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90"/>
        <w:jc w:val="center"/>
        <w:rPr>
          <w:rFonts w:ascii="BIZ UDPゴシック" w:hAnsi="BIZ UDPゴシック" w:eastAsia="BIZ UDPゴシック"/>
          <w:color w:themeColor="text1" w:val="000000"/>
        </w:rPr>
      </w:pPr>
      <w:r>
        <w:rPr>
          <w:rFonts w:ascii="BIZ UDPゴシック" w:hAnsi="BIZ UDPゴシック" w:eastAsia="BIZ UDPゴシック"/>
          <w:color w:themeColor="text1" w:val="000000"/>
          <w:sz w:val="38"/>
        </w:rPr>
        <w:t>ましこいきいき講座</w:t>
      </w:r>
      <w:r>
        <w:rPr>
          <w:rFonts w:ascii="BIZ UDPゴシック" w:hAnsi="BIZ UDPゴシック" w:eastAsia="BIZ UDPゴシック"/>
          <w:b/>
          <w:color w:themeColor="text1" w:val="000000"/>
          <w:sz w:val="38"/>
        </w:rPr>
        <w:t>行政編</w:t>
      </w:r>
      <w:r>
        <w:rPr>
          <w:rFonts w:ascii="BIZ UDPゴシック" w:hAnsi="BIZ UDPゴシック" w:eastAsia="BIZ UDPゴシック"/>
          <w:color w:themeColor="text1" w:val="000000"/>
          <w:sz w:val="38"/>
        </w:rPr>
        <w:t>利用申込書</w:t>
      </w:r>
    </w:p>
    <w:p>
      <w:pPr>
        <w:pStyle w:val="Normal"/>
        <w:spacing w:lineRule="exact" w:line="210"/>
        <w:jc w:val="center"/>
        <w:rPr>
          <w:rFonts w:ascii="BIZ UDPゴシック" w:hAnsi="BIZ UDPゴシック" w:eastAsia="BIZ UDPゴシック"/>
          <w:color w:themeColor="text1" w:val="000000"/>
        </w:rPr>
      </w:pPr>
      <w:r>
        <w:rPr>
          <w:rFonts w:eastAsia="BIZ UDPゴシック" w:ascii="BIZ UDPゴシック" w:hAnsi="BIZ UDPゴシック"/>
          <w:color w:themeColor="text1" w:val="000000"/>
        </w:rPr>
      </w:r>
    </w:p>
    <w:tbl>
      <w:tblPr>
        <w:tblW w:w="9855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6492"/>
        <w:gridCol w:w="3363"/>
      </w:tblGrid>
      <w:tr>
        <w:trPr>
          <w:trHeight w:val="945" w:hRule="atLeast"/>
        </w:trPr>
        <w:tc>
          <w:tcPr>
            <w:tcW w:w="6492" w:type="dxa"/>
            <w:tcBorders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/>
            </w:r>
          </w:p>
        </w:tc>
        <w:tc>
          <w:tcPr>
            <w:tcW w:w="3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 xml:space="preserve">  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令和　 　 年　 　 月　 　  日</w:t>
            </w:r>
          </w:p>
        </w:tc>
      </w:tr>
    </w:tbl>
    <w:p>
      <w:pPr>
        <w:pStyle w:val="Normal"/>
        <w:spacing w:lineRule="exact" w:line="270"/>
        <w:rPr>
          <w:rFonts w:ascii="BIZ UDPゴシック" w:hAnsi="BIZ UDPゴシック" w:eastAsia="BIZ UDPゴシック"/>
          <w:color w:themeColor="text1" w:val="000000"/>
        </w:rPr>
      </w:pPr>
      <w:r>
        <w:rPr>
          <w:rFonts w:ascii="BIZ UDPゴシック" w:hAnsi="BIZ UDPゴシック" w:eastAsia="BIZ UDPゴシック"/>
          <w:color w:themeColor="text1" w:val="000000"/>
          <w:sz w:val="26"/>
        </w:rPr>
        <w:t>益　子　町　長　　様</w:t>
      </w:r>
    </w:p>
    <w:tbl>
      <w:tblPr>
        <w:tblW w:w="5938" w:type="dxa"/>
        <w:jc w:val="left"/>
        <w:tblInd w:w="3927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603"/>
        <w:gridCol w:w="1611"/>
        <w:gridCol w:w="3724"/>
      </w:tblGrid>
      <w:tr>
        <w:trPr>
          <w:trHeight w:val="855" w:hRule="atLeast"/>
        </w:trPr>
        <w:tc>
          <w:tcPr>
            <w:tcW w:w="2214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  <w:t>団体・グループ名</w:t>
            </w:r>
          </w:p>
        </w:tc>
        <w:tc>
          <w:tcPr>
            <w:tcW w:w="3724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10"/>
              <w:jc w:val="center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70"/>
              <w:jc w:val="center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center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/>
        <w:tc>
          <w:tcPr>
            <w:tcW w:w="6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  <w:t>責任者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  <w:t>住　　所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themeColor="text1" w:val="000000"/>
                <w:sz w:val="26"/>
              </w:rPr>
            </w:pPr>
            <w:r>
              <w:rPr>
                <w:b/>
                <w:color w:themeColor="text1" w:val="000000"/>
                <w:sz w:val="26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  <w:t>氏　　名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themeColor="text1" w:val="000000"/>
                <w:sz w:val="26"/>
              </w:rPr>
            </w:pPr>
            <w:r>
              <w:rPr>
                <w:b/>
                <w:color w:themeColor="text1" w:val="000000"/>
                <w:sz w:val="26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6"/>
              </w:rPr>
              <w:t>電話番号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</w:tbl>
    <w:p>
      <w:pPr>
        <w:pStyle w:val="Normal"/>
        <w:spacing w:lineRule="exact" w:line="210"/>
        <w:rPr>
          <w:rFonts w:ascii="BIZ UDPゴシック" w:hAnsi="BIZ UDPゴシック" w:eastAsia="BIZ UDPゴシック"/>
          <w:color w:themeColor="text1" w:val="000000"/>
        </w:rPr>
      </w:pPr>
      <w:r>
        <w:rPr>
          <w:rFonts w:eastAsia="BIZ UDPゴシック" w:ascii="BIZ UDPゴシック" w:hAnsi="BIZ UDPゴシック"/>
          <w:color w:themeColor="text1" w:val="000000"/>
        </w:rPr>
      </w:r>
    </w:p>
    <w:p>
      <w:pPr>
        <w:pStyle w:val="Normal"/>
        <w:spacing w:lineRule="exact" w:line="290"/>
        <w:jc w:val="center"/>
        <w:rPr>
          <w:rFonts w:ascii="BIZ UDPゴシック" w:hAnsi="BIZ UDPゴシック" w:eastAsia="BIZ UDPゴシック"/>
          <w:color w:themeColor="text1" w:val="000000"/>
        </w:rPr>
      </w:pPr>
      <w:r>
        <w:rPr>
          <w:rFonts w:ascii="BIZ UDPゴシック" w:hAnsi="BIZ UDPゴシック" w:eastAsia="BIZ UDPゴシック"/>
          <w:color w:themeColor="text1" w:val="000000"/>
          <w:sz w:val="28"/>
        </w:rPr>
        <w:t>ましこいきいき講座行政編を利用したいので、次のとおり申し込みます。</w:t>
      </w:r>
    </w:p>
    <w:tbl>
      <w:tblPr>
        <w:tblW w:w="9731" w:type="dxa"/>
        <w:jc w:val="left"/>
        <w:tblInd w:w="10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325"/>
        <w:gridCol w:w="1020"/>
        <w:gridCol w:w="7386"/>
      </w:tblGrid>
      <w:tr>
        <w:trPr>
          <w:trHeight w:val="1594" w:hRule="atLeast"/>
        </w:trPr>
        <w:tc>
          <w:tcPr>
            <w:tcW w:w="1325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希望日時</w:t>
            </w:r>
          </w:p>
        </w:tc>
        <w:tc>
          <w:tcPr>
            <w:tcW w:w="8406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ind w:firstLine="280"/>
              <w:rPr>
                <w:rFonts w:ascii="BIZ UDPゴシック" w:hAnsi="BIZ UDPゴシック" w:eastAsia="BIZ UDPゴシック"/>
                <w:color w:themeColor="text1" w:val="000000"/>
                <w:sz w:val="28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  <w:sz w:val="28"/>
              </w:rPr>
              <w:t xml:space="preserve">令和　　年　　月　　日（　　） </w:t>
            </w:r>
          </w:p>
          <w:p>
            <w:pPr>
              <w:pStyle w:val="Normal"/>
              <w:ind w:firstLine="280"/>
              <w:rPr>
                <w:rFonts w:ascii="BIZ UDPゴシック" w:hAnsi="BIZ UDPゴシック" w:eastAsia="BIZ UDPゴシック"/>
                <w:color w:themeColor="text1" w:val="000000"/>
                <w:sz w:val="28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  <w:sz w:val="28"/>
              </w:rPr>
              <w:t>午前・午後　 　時　　 分 ～ 午前・午後　 　時 　　分</w:t>
            </w:r>
          </w:p>
          <w:p>
            <w:pPr>
              <w:pStyle w:val="Normal"/>
              <w:suppressAutoHyphens w:val="true"/>
              <w:ind w:firstLine="240"/>
              <w:jc w:val="left"/>
              <w:rPr>
                <w:rFonts w:ascii="BIZ UDPゴシック" w:hAnsi="BIZ UDPゴシック" w:eastAsia="BIZ UDPゴシック"/>
                <w:b/>
                <w:color w:themeColor="text1" w:val="000000"/>
                <w:sz w:val="22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  <w:szCs w:val="24"/>
              </w:rPr>
              <w:t>※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  <w:szCs w:val="24"/>
              </w:rPr>
              <w:t xml:space="preserve">担当課と日時の調整 </w:t>
            </w:r>
            <w:r>
              <w:rPr>
                <w:rFonts w:eastAsia="BIZ UDPゴシック" w:ascii="BIZ UDPゴシック" w:hAnsi="BIZ UDPゴシック"/>
                <w:b/>
                <w:color w:themeColor="text1" w:val="000000"/>
                <w:sz w:val="24"/>
                <w:szCs w:val="24"/>
              </w:rPr>
              <w:t>: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  <w:szCs w:val="24"/>
              </w:rPr>
              <w:t>　調整済　・　未調整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</w:rPr>
              <w:t>　</w:t>
            </w:r>
            <w:r>
              <w:rPr>
                <w:rFonts w:eastAsia="BIZ UDPゴシック" w:ascii="BIZ UDPゴシック" w:hAnsi="BIZ UDPゴシック"/>
                <w:b/>
                <w:color w:themeColor="text1" w:val="000000"/>
              </w:rPr>
              <w:t>(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</w:rPr>
              <w:t>どちらかを○で囲って下さい</w:t>
            </w:r>
            <w:r>
              <w:rPr>
                <w:rFonts w:eastAsia="BIZ UDPゴシック" w:ascii="BIZ UDPゴシック" w:hAnsi="BIZ UDPゴシック"/>
                <w:b/>
                <w:color w:themeColor="text1" w:val="000000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325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開催場所</w:t>
            </w:r>
          </w:p>
        </w:tc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学習会等</w:t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の 名 称</w:t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及び目的</w:t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名　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1325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HG丸ｺﾞｼｯｸM-PRO" w:hAnsi="HG丸ｺﾞｼｯｸM-PRO"/>
                <w:color w:themeColor="text1" w:val="000000"/>
              </w:rPr>
            </w:pPr>
            <w:r>
              <w:rPr>
                <w:rFonts w:ascii="HG丸ｺﾞｼｯｸM-PRO" w:hAnsi="HG丸ｺﾞｼｯｸM-PRO"/>
                <w:color w:themeColor="text1"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目　的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1325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予定人数</w:t>
            </w:r>
          </w:p>
        </w:tc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>
          <w:trHeight w:val="675" w:hRule="atLeast"/>
        </w:trPr>
        <w:tc>
          <w:tcPr>
            <w:tcW w:w="1325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</w:pP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希望講座</w:t>
            </w:r>
          </w:p>
        </w:tc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color w:themeColor="text1" w:val="000000"/>
              </w:rPr>
              <w:t>（メニューの中からお選びください。複数の組み合わせもできます）</w:t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番　号</w:t>
            </w: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             </w:t>
            </w: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講座名</w:t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</w:tr>
      <w:tr>
        <w:trPr>
          <w:trHeight w:val="2095" w:hRule="atLeast"/>
        </w:trPr>
        <w:tc>
          <w:tcPr>
            <w:tcW w:w="13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b/>
                <w:color w:themeColor="text1" w:val="000000"/>
                <w:sz w:val="24"/>
              </w:rPr>
              <w:t>要望事項</w:t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</w:tc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color w:themeColor="text1" w:val="000000"/>
              </w:rPr>
              <w:t>（リクエストなどがあればお書きください）</w:t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形　態　→　講話　討論　実技・実習　体験　見学　その他（　　　　　）</w:t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内　容　→</w:t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eastAsia="BIZ UDPゴシック" w:ascii="BIZ UDPゴシック" w:hAnsi="BIZ UDPゴシック"/>
                <w:color w:themeColor="text1" w:val="000000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color w:themeColor="text1" w:val="000000"/>
              </w:rPr>
            </w:pPr>
            <w:r>
              <w:rPr>
                <w:rFonts w:ascii="BIZ UDPゴシック" w:hAnsi="BIZ UDPゴシック" w:eastAsia="BIZ UDPゴシック"/>
                <w:color w:themeColor="text1" w:val="000000"/>
              </w:rPr>
              <w:t xml:space="preserve"> </w:t>
            </w:r>
            <w:r>
              <w:rPr>
                <w:rFonts w:ascii="BIZ UDPゴシック" w:hAnsi="BIZ UDPゴシック" w:eastAsia="BIZ UDPゴシック"/>
                <w:color w:themeColor="text1" w:val="000000"/>
                <w:sz w:val="24"/>
              </w:rPr>
              <w:t>その他　→</w:t>
            </w:r>
          </w:p>
        </w:tc>
      </w:tr>
    </w:tbl>
    <w:p>
      <w:pPr>
        <w:pStyle w:val="Normal"/>
        <w:spacing w:lineRule="exact" w:line="250"/>
        <w:rPr>
          <w:rFonts w:ascii="BIZ UDPゴシック" w:hAnsi="BIZ UDPゴシック" w:eastAsia="BIZ UDPゴシック"/>
          <w:color w:themeColor="text1" w:val="000000"/>
          <w:sz w:val="24"/>
          <w:szCs w:val="24"/>
        </w:rPr>
      </w:pPr>
      <w:r>
        <w:rPr>
          <w:rFonts w:ascii="BIZ UDPゴシック" w:hAnsi="BIZ UDPゴシック" w:eastAsia="BIZ UDPゴシック"/>
          <w:color w:themeColor="text1" w:val="000000"/>
          <w:sz w:val="24"/>
        </w:rPr>
        <w:t>　</w:t>
      </w:r>
      <w:r>
        <w:rPr>
          <w:rFonts w:ascii="BIZ UDPゴシック" w:hAnsi="BIZ UDPゴシック" w:eastAsia="BIZ UDPゴシック"/>
          <w:color w:themeColor="text1" w:val="000000"/>
          <w:sz w:val="24"/>
          <w:szCs w:val="24"/>
        </w:rPr>
        <w:t>＊利用者はこの</w:t>
      </w:r>
      <w:r>
        <w:rPr>
          <w:rFonts w:ascii="BIZ UDPゴシック" w:hAnsi="BIZ UDPゴシック" w:eastAsia="BIZ UDPゴシック"/>
          <w:b/>
          <w:color w:themeColor="text1" w:val="000000"/>
          <w:sz w:val="24"/>
          <w:szCs w:val="24"/>
        </w:rPr>
        <w:t>用紙を生涯学習課（中央公民館）</w:t>
      </w:r>
      <w:r>
        <w:rPr>
          <w:rFonts w:ascii="BIZ UDPゴシック" w:hAnsi="BIZ UDPゴシック" w:eastAsia="BIZ UDPゴシック"/>
          <w:color w:themeColor="text1" w:val="000000"/>
          <w:sz w:val="24"/>
          <w:szCs w:val="24"/>
        </w:rPr>
        <w:t xml:space="preserve">にお出し下さい。（ </w:t>
      </w:r>
      <w:r>
        <w:rPr>
          <w:rFonts w:eastAsia="BIZ UDPゴシック" w:ascii="BIZ UDPゴシック" w:hAnsi="BIZ UDPゴシック"/>
          <w:color w:themeColor="text1" w:val="000000"/>
          <w:sz w:val="24"/>
          <w:szCs w:val="24"/>
        </w:rPr>
        <w:t xml:space="preserve">FAX 72-3110 </w:t>
      </w:r>
      <w:r>
        <w:rPr>
          <w:rFonts w:ascii="BIZ UDPゴシック" w:hAnsi="BIZ UDPゴシック" w:eastAsia="BIZ UDPゴシック"/>
          <w:color w:themeColor="text1" w:val="000000"/>
          <w:sz w:val="24"/>
          <w:szCs w:val="24"/>
        </w:rPr>
        <w:t xml:space="preserve">可 </w:t>
      </w:r>
      <w:r>
        <w:rPr>
          <w:rFonts w:eastAsia="BIZ UDPゴシック" w:ascii="BIZ UDPゴシック" w:hAnsi="BIZ UDPゴシック"/>
          <w:color w:themeColor="text1" w:val="000000"/>
          <w:sz w:val="24"/>
          <w:szCs w:val="24"/>
        </w:rPr>
        <w:t>)</w:t>
      </w:r>
    </w:p>
    <w:sectPr>
      <w:footerReference w:type="default" r:id="rId2"/>
      <w:type w:val="nextPage"/>
      <w:pgSz w:w="11906" w:h="16838"/>
      <w:pgMar w:left="1020" w:right="1020" w:gutter="0" w:header="0" w:top="1020" w:footer="720" w:bottom="1020"/>
      <w:pgNumType w:start="11" w:fmt="decimal"/>
      <w:formProt w:val="false"/>
      <w:textDirection w:val="lrTb"/>
      <w:docGrid w:type="lines" w:linePitch="21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Pゴシック"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both"/>
      <w:textAlignment w:val="baseline"/>
    </w:pPr>
    <w:rPr>
      <w:rFonts w:eastAsia="HG丸ｺﾞｼｯｸM-PRO" w:ascii="Times New Roman" w:hAnsi="Times New Roman" w:cs="Times New Roman"/>
      <w:color w:val="000000"/>
      <w:kern w:val="0"/>
      <w:sz w:val="20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qFormat/>
    <w:rPr>
      <w:rFonts w:eastAsia="HG丸ｺﾞｼｯｸM-PRO"/>
      <w:color w:val="000000"/>
      <w:kern w:val="0"/>
      <w:sz w:val="20"/>
    </w:rPr>
  </w:style>
  <w:style w:type="character" w:styleId="Style15" w:customStyle="1">
    <w:name w:val="フッター (文字)"/>
    <w:basedOn w:val="DefaultParagraphFont"/>
    <w:qFormat/>
    <w:rPr>
      <w:rFonts w:eastAsia="HG丸ｺﾞｼｯｸM-PRO"/>
      <w:color w:val="000000"/>
      <w:kern w:val="0"/>
      <w:sz w:val="20"/>
    </w:rPr>
  </w:style>
  <w:style w:type="character" w:styleId="Style16" w:customStyle="1">
    <w:name w:val="吹き出し (文字)"/>
    <w:basedOn w:val="DefaultParagraphFont"/>
    <w:link w:val="BalloonText"/>
    <w:qFormat/>
    <w:rPr>
      <w:rFonts w:ascii="Arial" w:hAnsi="Arial" w:eastAsia="ＭＳ ゴシック" w:asciiTheme="majorHAnsi" w:eastAsiaTheme="majorEastAsia" w:hAnsiTheme="majorHAnsi"/>
      <w:color w:val="000000"/>
      <w:kern w:val="0"/>
      <w:sz w:val="18"/>
    </w:rPr>
  </w:style>
  <w:style w:type="character" w:styleId="Style17" w:customStyle="1">
    <w:name w:val="文末脚注文字列 (文字)"/>
    <w:basedOn w:val="DefaultParagraphFont"/>
    <w:qFormat/>
    <w:rPr>
      <w:rFonts w:eastAsia="HG丸ｺﾞｼｯｸM-PRO"/>
      <w:color w:val="000000"/>
      <w:kern w:val="0"/>
      <w:sz w:val="20"/>
    </w:rPr>
  </w:style>
  <w:style w:type="character" w:styleId="Style18">
    <w:name w:val="文末脚注番号"/>
    <w:basedOn w:val="DefaultParagraphFont"/>
    <w:semiHidden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脚注番号"/>
    <w:basedOn w:val="DefaultParagraphFont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paragraph" w:styleId="EndnoteText">
    <w:name w:val="Endnote Text"/>
    <w:basedOn w:val="Normal"/>
    <w:link w:val="Style17"/>
    <w:semiHidden/>
    <w:pPr>
      <w:snapToGrid w:val="false"/>
      <w:jc w:val="left"/>
    </w:pPr>
    <w:rPr/>
  </w:style>
  <w:style w:type="paragraph" w:styleId="Style23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LibreOffice/7.6.4.1$Windows_X86_64 LibreOffice_project/e19e193f88cd6c0525a17fb7a176ed8e6a3e2aa1</Application>
  <AppVersion>15.0000</AppVersion>
  <Pages>1</Pages>
  <Words>288</Words>
  <Characters>296</Characters>
  <CharactersWithSpaces>398</CharactersWithSpaces>
  <Paragraphs>29</Paragraphs>
  <Company>益子町役場生涯学習課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2024-03-06T06:40:00Z</dcterms:created>
  <dc:creator>生涯学習係</dc:creator>
  <dc:description/>
  <dc:language>ja-JP</dc:language>
  <cp:lastModifiedBy/>
  <cp:lastPrinted>2026-05-02T10:18:00Z</cp:lastPrinted>
  <dcterms:modified xsi:type="dcterms:W3CDTF">2026-05-19T13:11:54Z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