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様式第５号（第８条関係）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　　　　　年　　月　　日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益子町長　様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住　所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申請者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連絡先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1260" w:firstLineChars="6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益子町農業新技術・新品種導入費補助金実績報告書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年　月　日付益子町指令　第　号で交付決定の通知があった、益子町農業新技術・新品種導入費補助金について、益子町農業新技術・新品種導入費補助金交付要綱第８条の規定により、次の関係書類を添えてその実績を報告します。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関係書類</w:t>
      </w:r>
    </w:p>
    <w:p>
      <w:pPr>
        <w:pStyle w:val="16"/>
        <w:numPr>
          <w:ilvl w:val="1"/>
          <w:numId w:val="1"/>
        </w:numPr>
        <w:ind w:left="142" w:firstLine="0"/>
        <w:contextualSpacing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事業計画書（事業実績書）（様式第２号）</w:t>
      </w:r>
    </w:p>
    <w:p>
      <w:pPr>
        <w:pStyle w:val="16"/>
        <w:numPr>
          <w:ilvl w:val="1"/>
          <w:numId w:val="1"/>
        </w:numPr>
        <w:ind w:left="142" w:firstLine="0"/>
        <w:contextualSpacing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支払いが確認できる書類（領収書、振込書等）の写し</w:t>
      </w:r>
    </w:p>
    <w:p>
      <w:pPr>
        <w:pStyle w:val="16"/>
        <w:numPr>
          <w:ilvl w:val="1"/>
          <w:numId w:val="1"/>
        </w:numPr>
        <w:ind w:left="142" w:firstLine="0"/>
        <w:contextualSpacing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納品書の写し（スマート農業機器</w:t>
      </w:r>
      <w:r>
        <w:rPr>
          <w:rFonts w:hint="eastAsia" w:ascii="ＭＳ 明朝" w:hAnsi="ＭＳ 明朝" w:eastAsia="ＭＳ 明朝"/>
          <w:color w:val="auto"/>
        </w:rPr>
        <w:t>の</w:t>
      </w:r>
      <w:r>
        <w:rPr>
          <w:rFonts w:hint="default" w:ascii="ＭＳ 明朝" w:hAnsi="ＭＳ 明朝" w:eastAsia="ＭＳ 明朝"/>
          <w:color w:val="auto"/>
        </w:rPr>
        <w:t>導入の場合）</w:t>
      </w:r>
    </w:p>
    <w:p>
      <w:pPr>
        <w:pStyle w:val="16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FFFFFFF"/>
    <w:lvl w:ilvl="0" w:tplc="C018D61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2CDC5096">
      <w:start w:val="1"/>
      <w:numFmt w:val="decimalFullWidth"/>
      <w:lvlText w:val="（%2）"/>
      <w:lvlJc w:val="left"/>
      <w:pPr>
        <w:ind w:left="1004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p"/>
    <w:basedOn w:val="10"/>
    <w:next w:val="15"/>
    <w:link w:val="0"/>
    <w:uiPriority w:val="0"/>
  </w:style>
  <w:style w:type="paragraph" w:styleId="16">
    <w:name w:val="List Paragraph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20" w:leftChars="0" w:rightChars="0" w:firstLineChars="0"/>
      <w:contextualSpacing w:val="1"/>
      <w:mirrorIndents w:val="0"/>
      <w:jc w:val="both"/>
      <w:outlineLvl w:val="9"/>
      <w15:collapsed w:val="0"/>
    </w:pPr>
    <w:rPr>
      <w:rFonts w:ascii="Times New Roman" w:hAnsi="Times New Roman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智史</dc:creator>
  <cp:lastModifiedBy>小林 智史</cp:lastModifiedBy>
  <dcterms:created xsi:type="dcterms:W3CDTF">2026-04-20T09:43:00Z</dcterms:created>
  <dcterms:modified xsi:type="dcterms:W3CDTF">2026-04-20T09:46:52Z</dcterms:modified>
  <cp:revision>3</cp:revision>
</cp:coreProperties>
</file>