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714DF" w:rsidRPr="00E35EA3" w14:paraId="1FF9166A" w14:textId="77777777" w:rsidTr="00B25AD1">
        <w:trPr>
          <w:trHeight w:val="334"/>
        </w:trPr>
        <w:tc>
          <w:tcPr>
            <w:tcW w:w="3343" w:type="dxa"/>
            <w:tcBorders>
              <w:bottom w:val="single" w:sz="4" w:space="0" w:color="auto"/>
            </w:tcBorders>
          </w:tcPr>
          <w:p w14:paraId="1A96A307" w14:textId="77777777" w:rsidR="009714DF" w:rsidRPr="00277F6D" w:rsidRDefault="009714DF" w:rsidP="00B25AD1">
            <w:pPr>
              <w:suppressAutoHyphens/>
              <w:kinsoku w:val="0"/>
              <w:wordWrap w:val="0"/>
              <w:autoSpaceDE w:val="0"/>
              <w:autoSpaceDN w:val="0"/>
              <w:spacing w:line="366" w:lineRule="atLeast"/>
              <w:jc w:val="left"/>
              <w:rPr>
                <w:rFonts w:asciiTheme="majorHAnsi" w:eastAsiaTheme="majorHAnsi" w:hAnsiTheme="majorHAnsi"/>
              </w:rPr>
            </w:pPr>
            <w:r w:rsidRPr="00277F6D">
              <w:rPr>
                <w:rFonts w:asciiTheme="majorHAnsi" w:eastAsiaTheme="majorHAnsi" w:hAnsiTheme="majorHAnsi" w:hint="eastAsia"/>
              </w:rPr>
              <w:t>認定権者記載欄</w:t>
            </w:r>
          </w:p>
        </w:tc>
      </w:tr>
      <w:tr w:rsidR="009714DF" w:rsidRPr="00E35EA3" w14:paraId="21A780FD" w14:textId="77777777" w:rsidTr="00B25AD1">
        <w:trPr>
          <w:trHeight w:val="273"/>
        </w:trPr>
        <w:tc>
          <w:tcPr>
            <w:tcW w:w="3343" w:type="dxa"/>
            <w:tcBorders>
              <w:top w:val="single" w:sz="4" w:space="0" w:color="auto"/>
            </w:tcBorders>
          </w:tcPr>
          <w:p w14:paraId="31DDB64D" w14:textId="77777777" w:rsidR="009714DF" w:rsidRPr="00E35EA3" w:rsidRDefault="009714DF" w:rsidP="00B25AD1">
            <w:pPr>
              <w:suppressAutoHyphens/>
              <w:kinsoku w:val="0"/>
              <w:wordWrap w:val="0"/>
              <w:autoSpaceDE w:val="0"/>
              <w:autoSpaceDN w:val="0"/>
              <w:spacing w:line="366" w:lineRule="atLeast"/>
              <w:jc w:val="left"/>
              <w:rPr>
                <w:rFonts w:ascii="ＭＳ ゴシック" w:eastAsia="ＭＳ ゴシック" w:hAnsi="ＭＳ ゴシック"/>
              </w:rPr>
            </w:pPr>
          </w:p>
        </w:tc>
      </w:tr>
    </w:tbl>
    <w:p w14:paraId="320C3BA8" w14:textId="77777777" w:rsidR="009714DF" w:rsidRPr="00E35EA3" w:rsidRDefault="009714DF" w:rsidP="009714D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kern w:val="0"/>
        </w:rPr>
        <w:t>様式第５－（</w:t>
      </w:r>
      <w:r w:rsidR="003046DF" w:rsidRPr="00E35EA3">
        <w:rPr>
          <w:rFonts w:ascii="ＭＳ ゴシック" w:eastAsia="ＭＳ ゴシック" w:hAnsi="ＭＳ ゴシック" w:hint="eastAsia"/>
          <w:color w:val="000000"/>
          <w:kern w:val="0"/>
        </w:rPr>
        <w:t>ロ</w:t>
      </w:r>
      <w:r w:rsidRPr="00E35EA3">
        <w:rPr>
          <w:rFonts w:ascii="ＭＳ ゴシック" w:eastAsia="ＭＳ ゴシック" w:hAnsi="ＭＳ ゴシック" w:hint="eastAsia"/>
          <w:color w:val="000000"/>
          <w:kern w:val="0"/>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714DF" w:rsidRPr="00E35EA3" w14:paraId="2B865A7D" w14:textId="77777777" w:rsidTr="001F7835">
        <w:trPr>
          <w:trHeight w:val="9567"/>
        </w:trPr>
        <w:tc>
          <w:tcPr>
            <w:tcW w:w="9639" w:type="dxa"/>
            <w:tcBorders>
              <w:top w:val="single" w:sz="4" w:space="0" w:color="000000"/>
              <w:left w:val="single" w:sz="4" w:space="0" w:color="000000"/>
              <w:bottom w:val="single" w:sz="4" w:space="0" w:color="000000"/>
              <w:right w:val="single" w:sz="4" w:space="0" w:color="000000"/>
            </w:tcBorders>
          </w:tcPr>
          <w:p w14:paraId="1A597C64" w14:textId="77777777" w:rsidR="009714DF" w:rsidRPr="00E35EA3" w:rsidRDefault="009714DF" w:rsidP="00E35EA3">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kern w:val="0"/>
              </w:rPr>
              <w:t>中小企業信用保険法第２条第５項第５号の規定による認定申請書（</w:t>
            </w:r>
            <w:r w:rsidR="003046DF" w:rsidRPr="00E35EA3">
              <w:rPr>
                <w:rFonts w:ascii="ＭＳ ゴシック" w:eastAsia="ＭＳ ゴシック" w:hAnsi="ＭＳ ゴシック" w:hint="eastAsia"/>
                <w:color w:val="000000"/>
                <w:kern w:val="0"/>
              </w:rPr>
              <w:t>ロ</w:t>
            </w:r>
            <w:r w:rsidRPr="00E35EA3">
              <w:rPr>
                <w:rFonts w:ascii="ＭＳ ゴシック" w:eastAsia="ＭＳ ゴシック" w:hAnsi="ＭＳ ゴシック" w:hint="eastAsia"/>
                <w:color w:val="000000"/>
                <w:kern w:val="0"/>
              </w:rPr>
              <w:t>－②）</w:t>
            </w:r>
          </w:p>
          <w:p w14:paraId="5866B873" w14:textId="12001E01" w:rsidR="009714DF" w:rsidRPr="00E35EA3" w:rsidRDefault="009714DF" w:rsidP="00E35EA3">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001F7835" w:rsidRPr="00E35EA3">
              <w:rPr>
                <w:rFonts w:ascii="ＭＳ ゴシック" w:eastAsia="ＭＳ ゴシック" w:hAnsi="ＭＳ ゴシック" w:hint="eastAsia"/>
                <w:color w:val="000000"/>
                <w:kern w:val="0"/>
              </w:rPr>
              <w:t xml:space="preserve">　　　</w:t>
            </w:r>
            <w:r w:rsidR="00E35EA3"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hint="eastAsia"/>
                <w:color w:val="000000"/>
                <w:kern w:val="0"/>
              </w:rPr>
              <w:t xml:space="preserve">　　年　　月　　日</w:t>
            </w:r>
          </w:p>
          <w:p w14:paraId="04A82513" w14:textId="77777777" w:rsidR="00E35EA3" w:rsidRDefault="00E35EA3" w:rsidP="00E35E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益子町長　殿</w:t>
            </w:r>
          </w:p>
          <w:p w14:paraId="75D373DB" w14:textId="77777777" w:rsidR="009714DF" w:rsidRPr="00E35EA3" w:rsidRDefault="009714DF" w:rsidP="00B25A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申請者</w:t>
            </w:r>
          </w:p>
          <w:p w14:paraId="4C109577" w14:textId="77777777" w:rsidR="009714DF" w:rsidRPr="00E35EA3" w:rsidRDefault="009714DF" w:rsidP="00B25A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u w:val="single" w:color="000000"/>
              </w:rPr>
              <w:t xml:space="preserve">住　所　　　　　　　　　　　　　　　　　</w:t>
            </w:r>
            <w:r w:rsidR="003F13FC" w:rsidRPr="00E35EA3">
              <w:rPr>
                <w:rFonts w:ascii="ＭＳ ゴシック" w:eastAsia="ＭＳ ゴシック" w:hAnsi="ＭＳ ゴシック" w:hint="eastAsia"/>
                <w:color w:val="000000"/>
                <w:kern w:val="0"/>
                <w:u w:val="single" w:color="000000"/>
              </w:rPr>
              <w:t xml:space="preserve">　</w:t>
            </w:r>
          </w:p>
          <w:p w14:paraId="3342C847" w14:textId="77777777" w:rsidR="009714DF" w:rsidRPr="00E35EA3" w:rsidRDefault="009714DF" w:rsidP="00E35EA3">
            <w:pPr>
              <w:suppressAutoHyphens/>
              <w:kinsoku w:val="0"/>
              <w:overflowPunct w:val="0"/>
              <w:autoSpaceDE w:val="0"/>
              <w:autoSpaceDN w:val="0"/>
              <w:adjustRightInd w:val="0"/>
              <w:snapToGrid w:val="0"/>
              <w:spacing w:beforeLines="50" w:before="180" w:afterLines="50" w:after="180" w:line="274" w:lineRule="atLeas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color w:val="000000"/>
                <w:kern w:val="0"/>
              </w:rPr>
              <w:t xml:space="preserve">         </w:t>
            </w:r>
            <w:r w:rsidRPr="00E35EA3">
              <w:rPr>
                <w:rFonts w:ascii="ＭＳ ゴシック" w:eastAsia="ＭＳ ゴシック" w:hAnsi="ＭＳ ゴシック" w:hint="eastAsia"/>
                <w:color w:val="000000"/>
                <w:kern w:val="0"/>
              </w:rPr>
              <w:t xml:space="preserve">　　　　　　</w:t>
            </w:r>
            <w:r w:rsidRPr="00E35EA3">
              <w:rPr>
                <w:rFonts w:ascii="ＭＳ ゴシック" w:eastAsia="ＭＳ ゴシック" w:hAnsi="ＭＳ ゴシック" w:hint="eastAsia"/>
                <w:color w:val="000000"/>
                <w:kern w:val="0"/>
                <w:u w:val="single" w:color="000000"/>
              </w:rPr>
              <w:t xml:space="preserve">氏　名　　　　　　　　　　　　　</w:t>
            </w:r>
            <w:r w:rsidR="0036194B" w:rsidRPr="00E35EA3">
              <w:rPr>
                <w:rFonts w:ascii="ＭＳ ゴシック" w:eastAsia="ＭＳ ゴシック" w:hAnsi="ＭＳ ゴシック" w:hint="eastAsia"/>
                <w:color w:val="000000"/>
                <w:kern w:val="0"/>
                <w:u w:val="single" w:color="000000"/>
              </w:rPr>
              <w:t xml:space="preserve"> </w:t>
            </w:r>
            <w:r w:rsidRPr="00E35EA3">
              <w:rPr>
                <w:rFonts w:ascii="ＭＳ ゴシック" w:eastAsia="ＭＳ ゴシック" w:hAnsi="ＭＳ ゴシック"/>
                <w:color w:val="000000"/>
                <w:kern w:val="0"/>
                <w:u w:val="single" w:color="000000"/>
              </w:rPr>
              <w:t xml:space="preserve"> </w:t>
            </w:r>
            <w:r w:rsidR="003F13FC" w:rsidRPr="00E35EA3">
              <w:rPr>
                <w:rFonts w:ascii="ＭＳ ゴシック" w:eastAsia="ＭＳ ゴシック" w:hAnsi="ＭＳ ゴシック" w:hint="eastAsia"/>
                <w:color w:val="000000"/>
                <w:kern w:val="0"/>
                <w:u w:val="single" w:color="000000"/>
              </w:rPr>
              <w:t xml:space="preserve">　　　　</w:t>
            </w:r>
          </w:p>
          <w:p w14:paraId="240A21AA" w14:textId="5BD9E6D9" w:rsidR="009714DF" w:rsidRPr="00E35EA3" w:rsidRDefault="009714DF" w:rsidP="00E35EA3">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spacing w:val="16"/>
              </w:rPr>
            </w:pPr>
            <w:r w:rsidRPr="00E35EA3">
              <w:rPr>
                <w:rFonts w:ascii="ＭＳ ゴシック" w:eastAsia="ＭＳ ゴシック" w:hAnsi="ＭＳ ゴシック" w:hint="eastAsia"/>
                <w:color w:val="000000"/>
                <w:kern w:val="0"/>
              </w:rPr>
              <w:t xml:space="preserve">　</w:t>
            </w:r>
            <w:r w:rsidR="00E35EA3" w:rsidRPr="00E35EA3">
              <w:rPr>
                <w:rFonts w:ascii="ＭＳ ゴシック" w:eastAsia="ＭＳ ゴシック" w:hAnsi="ＭＳ ゴシック" w:hint="eastAsia"/>
                <w:color w:val="000000"/>
                <w:kern w:val="0"/>
              </w:rPr>
              <w:t>私は、</w:t>
            </w:r>
            <w:r w:rsidR="00E35EA3" w:rsidRPr="00E35EA3">
              <w:rPr>
                <w:rFonts w:ascii="ＭＳ ゴシック" w:eastAsia="ＭＳ ゴシック" w:hAnsi="ＭＳ ゴシック" w:hint="eastAsia"/>
                <w:color w:val="000000"/>
                <w:kern w:val="0"/>
                <w:u w:val="single" w:color="000000"/>
              </w:rPr>
              <w:t xml:space="preserve">　　　　　　　（注２）</w:t>
            </w:r>
            <w:r w:rsidR="00E35EA3" w:rsidRPr="00E35EA3">
              <w:rPr>
                <w:rFonts w:ascii="ＭＳ ゴシック" w:eastAsia="ＭＳ ゴシック" w:hAnsi="ＭＳ ゴシック" w:hint="eastAsia"/>
                <w:color w:val="000000"/>
                <w:kern w:val="0"/>
              </w:rPr>
              <w:t>を営んでいるが、</w:t>
            </w:r>
            <w:r w:rsidR="003046DF" w:rsidRPr="00E35EA3">
              <w:rPr>
                <w:rFonts w:ascii="ＭＳ ゴシック" w:eastAsia="ＭＳ ゴシック" w:hAnsi="ＭＳ ゴシック" w:hint="eastAsia"/>
                <w:color w:val="000000"/>
                <w:kern w:val="0"/>
              </w:rPr>
              <w:t>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14:paraId="08DEC6DE" w14:textId="77777777" w:rsidR="0084707A" w:rsidRPr="00E35EA3" w:rsidRDefault="009714DF" w:rsidP="00E35EA3">
            <w:pPr>
              <w:suppressAutoHyphens/>
              <w:kinsoku w:val="0"/>
              <w:overflowPunct w:val="0"/>
              <w:autoSpaceDE w:val="0"/>
              <w:autoSpaceDN w:val="0"/>
              <w:adjustRightInd w:val="0"/>
              <w:snapToGrid w:val="0"/>
              <w:spacing w:beforeLines="50" w:before="180" w:line="240" w:lineRule="exact"/>
              <w:jc w:val="center"/>
              <w:textAlignment w:val="baseline"/>
              <w:rPr>
                <w:rFonts w:ascii="ＭＳ ゴシック" w:eastAsia="ＭＳ ゴシック" w:hAnsi="ＭＳ ゴシック"/>
                <w:color w:val="000000"/>
                <w:spacing w:val="16"/>
                <w:kern w:val="0"/>
                <w:sz w:val="20"/>
              </w:rPr>
            </w:pPr>
            <w:r w:rsidRPr="00E35EA3">
              <w:rPr>
                <w:rFonts w:ascii="ＭＳ ゴシック" w:eastAsia="ＭＳ ゴシック" w:hAnsi="ＭＳ ゴシック" w:hint="eastAsia"/>
                <w:color w:val="000000"/>
                <w:kern w:val="0"/>
                <w:sz w:val="20"/>
              </w:rPr>
              <w:t>記</w:t>
            </w:r>
          </w:p>
          <w:p w14:paraId="657FED04" w14:textId="45B92BAA" w:rsidR="0084707A" w:rsidRPr="00E35EA3" w:rsidRDefault="0084707A" w:rsidP="0084707A">
            <w:pPr>
              <w:pStyle w:val="a3"/>
              <w:spacing w:line="240" w:lineRule="exact"/>
              <w:jc w:val="both"/>
              <w:rPr>
                <w:sz w:val="20"/>
              </w:rPr>
            </w:pPr>
            <w:r w:rsidRPr="00E35EA3">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E35EA3">
              <w:rPr>
                <w:rFonts w:hint="eastAsia"/>
                <w:sz w:val="20"/>
              </w:rPr>
              <w:t>原油等の仕入単価の上昇</w:t>
            </w:r>
            <w:r w:rsidR="00E35EA3" w:rsidRPr="00E35EA3">
              <w:rPr>
                <w:rFonts w:hint="eastAsia"/>
                <w:szCs w:val="22"/>
              </w:rPr>
              <w:t>（注３）</w:t>
            </w:r>
            <w:r w:rsidR="00C53152" w:rsidRPr="00E35EA3">
              <w:rPr>
                <w:rFonts w:hint="eastAsia"/>
                <w:sz w:val="20"/>
              </w:rPr>
              <w:t xml:space="preserve">　　　　　　　　　　　</w:t>
            </w:r>
            <w:r w:rsidR="00F16129">
              <w:rPr>
                <w:rFonts w:hint="eastAsia"/>
                <w:sz w:val="20"/>
              </w:rPr>
              <w:t xml:space="preserve"> </w:t>
            </w:r>
            <w:r w:rsidR="00C53152" w:rsidRPr="00E35EA3">
              <w:rPr>
                <w:rFonts w:hint="eastAsia"/>
                <w:sz w:val="20"/>
              </w:rPr>
              <w:t xml:space="preserve">　</w:t>
            </w:r>
            <w:r w:rsidRPr="00E35EA3">
              <w:rPr>
                <w:rFonts w:hint="eastAsia"/>
                <w:sz w:val="20"/>
              </w:rPr>
              <w:t>上昇率</w:t>
            </w:r>
          </w:p>
          <w:p w14:paraId="77B49F65" w14:textId="64EA3215" w:rsidR="0084707A" w:rsidRPr="00E35EA3" w:rsidRDefault="0084707A" w:rsidP="00F16129">
            <w:pPr>
              <w:pStyle w:val="a3"/>
              <w:spacing w:afterLines="25" w:after="90" w:line="240" w:lineRule="exact"/>
              <w:jc w:val="both"/>
              <w:rPr>
                <w:sz w:val="20"/>
              </w:rPr>
            </w:pPr>
            <w:r w:rsidRPr="00E35EA3">
              <w:rPr>
                <w:rFonts w:hint="eastAsia"/>
                <w:sz w:val="20"/>
              </w:rPr>
              <w:t xml:space="preserve">　　　　　</w:t>
            </w:r>
            <w:r w:rsidRPr="00E35EA3">
              <w:rPr>
                <w:rFonts w:hint="eastAsia"/>
                <w:sz w:val="20"/>
                <w:u w:val="single"/>
              </w:rPr>
              <w:t xml:space="preserve">　Ｅ　</w:t>
            </w:r>
            <w:r w:rsidRPr="00E35EA3">
              <w:rPr>
                <w:rFonts w:hint="eastAsia"/>
                <w:sz w:val="20"/>
              </w:rPr>
              <w:t xml:space="preserve">　　　　　　　　　　　　　　　　　　　　　</w:t>
            </w:r>
            <w:r w:rsidRPr="00E35EA3">
              <w:rPr>
                <w:rFonts w:hint="eastAsia"/>
                <w:sz w:val="20"/>
                <w:u w:val="single"/>
              </w:rPr>
              <w:t xml:space="preserve">主たる業種　　　　　</w:t>
            </w:r>
            <w:r w:rsidR="00F16129">
              <w:rPr>
                <w:rFonts w:hint="eastAsia"/>
                <w:sz w:val="20"/>
                <w:u w:val="single"/>
              </w:rPr>
              <w:t xml:space="preserve">　</w:t>
            </w:r>
            <w:r w:rsidRPr="00E35EA3">
              <w:rPr>
                <w:rFonts w:hint="eastAsia"/>
                <w:sz w:val="20"/>
                <w:u w:val="single"/>
              </w:rPr>
              <w:t xml:space="preserve">　　　％</w:t>
            </w:r>
          </w:p>
          <w:p w14:paraId="6753E9F0" w14:textId="07904BB7" w:rsidR="0084707A" w:rsidRPr="00E35EA3" w:rsidRDefault="0084707A" w:rsidP="00F16129">
            <w:pPr>
              <w:pStyle w:val="a3"/>
              <w:spacing w:afterLines="25" w:after="90" w:line="240" w:lineRule="exact"/>
              <w:jc w:val="both"/>
              <w:rPr>
                <w:sz w:val="20"/>
                <w:u w:val="single"/>
              </w:rPr>
            </w:pPr>
            <w:r w:rsidRPr="00E35EA3">
              <w:rPr>
                <w:rFonts w:hint="eastAsia"/>
                <w:sz w:val="20"/>
              </w:rPr>
              <w:t xml:space="preserve">　　　　　　ｅ　　×</w:t>
            </w:r>
            <w:r w:rsidR="00F16129">
              <w:rPr>
                <w:rFonts w:hint="eastAsia"/>
                <w:sz w:val="20"/>
              </w:rPr>
              <w:t xml:space="preserve">100－100　</w:t>
            </w:r>
            <w:r w:rsidRPr="00E35EA3">
              <w:rPr>
                <w:rFonts w:hint="eastAsia"/>
                <w:sz w:val="20"/>
              </w:rPr>
              <w:t xml:space="preserve">　　　　　　　　　　　</w:t>
            </w:r>
            <w:r w:rsidR="00F16129">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w:t>
            </w:r>
          </w:p>
          <w:p w14:paraId="19428CF5" w14:textId="45B5572A" w:rsidR="0084707A" w:rsidRPr="00E35EA3" w:rsidRDefault="0084707A" w:rsidP="00F16129">
            <w:pPr>
              <w:pStyle w:val="a3"/>
              <w:spacing w:afterLines="25" w:after="90" w:line="240" w:lineRule="exact"/>
              <w:ind w:firstLineChars="100" w:firstLine="200"/>
              <w:jc w:val="both"/>
              <w:rPr>
                <w:sz w:val="20"/>
              </w:rPr>
            </w:pPr>
            <w:r w:rsidRPr="00E35EA3">
              <w:rPr>
                <w:rFonts w:hint="eastAsia"/>
                <w:sz w:val="20"/>
              </w:rPr>
              <w:t xml:space="preserve">Ｅ：原油等の最近１か月における平均仕入単価　　　　　　　</w:t>
            </w:r>
            <w:r w:rsidRPr="00E35EA3">
              <w:rPr>
                <w:rFonts w:hint="eastAsia"/>
                <w:sz w:val="20"/>
                <w:u w:val="single"/>
              </w:rPr>
              <w:t xml:space="preserve">主たる業種　　　　　</w:t>
            </w:r>
            <w:r w:rsidR="00F16129">
              <w:rPr>
                <w:rFonts w:hint="eastAsia"/>
                <w:sz w:val="20"/>
                <w:u w:val="single"/>
              </w:rPr>
              <w:t xml:space="preserve">　</w:t>
            </w:r>
            <w:r w:rsidRPr="00E35EA3">
              <w:rPr>
                <w:rFonts w:hint="eastAsia"/>
                <w:sz w:val="20"/>
                <w:u w:val="single"/>
              </w:rPr>
              <w:t xml:space="preserve">　　　円</w:t>
            </w:r>
          </w:p>
          <w:p w14:paraId="292654A5" w14:textId="58DDBC20" w:rsidR="0084707A" w:rsidRPr="00E35EA3" w:rsidRDefault="0084707A" w:rsidP="00F16129">
            <w:pPr>
              <w:pStyle w:val="a3"/>
              <w:spacing w:afterLines="25" w:after="90" w:line="240" w:lineRule="exact"/>
              <w:ind w:firstLineChars="100" w:firstLine="200"/>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3E89F5EA" w14:textId="4DD5E94C" w:rsidR="00787C72" w:rsidRPr="00E35EA3" w:rsidRDefault="0084707A" w:rsidP="00F16129">
            <w:pPr>
              <w:pStyle w:val="a3"/>
              <w:spacing w:afterLines="25" w:after="90" w:line="240" w:lineRule="exact"/>
              <w:ind w:firstLineChars="100" w:firstLine="200"/>
              <w:jc w:val="both"/>
              <w:rPr>
                <w:sz w:val="20"/>
              </w:rPr>
            </w:pPr>
            <w:r w:rsidRPr="00E35EA3">
              <w:rPr>
                <w:rFonts w:hint="eastAsia"/>
                <w:sz w:val="20"/>
              </w:rPr>
              <w:t>ｅ：Ｅの期間に対応する前年１か月間の平均仕入単価</w:t>
            </w:r>
            <w:r w:rsidR="00787C72" w:rsidRPr="00E35EA3">
              <w:rPr>
                <w:rFonts w:hint="eastAsia"/>
                <w:sz w:val="20"/>
              </w:rPr>
              <w:t xml:space="preserve">　　　　</w:t>
            </w:r>
            <w:r w:rsidR="00787C72" w:rsidRPr="00E35EA3">
              <w:rPr>
                <w:rFonts w:hint="eastAsia"/>
                <w:sz w:val="20"/>
                <w:u w:val="single"/>
              </w:rPr>
              <w:t xml:space="preserve">主たる業種　　　　　</w:t>
            </w:r>
            <w:r w:rsidR="00F16129">
              <w:rPr>
                <w:rFonts w:hint="eastAsia"/>
                <w:sz w:val="20"/>
                <w:u w:val="single"/>
              </w:rPr>
              <w:t xml:space="preserve">　</w:t>
            </w:r>
            <w:r w:rsidR="00787C72" w:rsidRPr="00E35EA3">
              <w:rPr>
                <w:rFonts w:hint="eastAsia"/>
                <w:sz w:val="20"/>
                <w:u w:val="single"/>
              </w:rPr>
              <w:t xml:space="preserve">　　　円</w:t>
            </w:r>
          </w:p>
          <w:p w14:paraId="4DABDFC8" w14:textId="4D86F79C" w:rsidR="0084707A" w:rsidRPr="00E35EA3" w:rsidRDefault="00787C72" w:rsidP="00F16129">
            <w:pPr>
              <w:pStyle w:val="a3"/>
              <w:spacing w:afterLines="25" w:after="90" w:line="240" w:lineRule="exact"/>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55B4EA53" w14:textId="3249D4D2" w:rsidR="0084707A" w:rsidRPr="00E35EA3" w:rsidRDefault="0084707A" w:rsidP="00F16129">
            <w:pPr>
              <w:pStyle w:val="a3"/>
              <w:spacing w:afterLines="25" w:after="90" w:line="240" w:lineRule="exact"/>
              <w:jc w:val="both"/>
              <w:rPr>
                <w:sz w:val="20"/>
              </w:rPr>
            </w:pPr>
            <w:r w:rsidRPr="00E35EA3">
              <w:rPr>
                <mc:AlternateContent>
                  <mc:Choice Requires="w16se">
                    <w:rFonts w:hint="eastAsia"/>
                  </mc:Choice>
                  <mc:Fallback>
                    <w:rFonts w:ascii="ＭＳ 明朝" w:eastAsia="ＭＳ 明朝" w:hAnsi="ＭＳ 明朝" w:cs="ＭＳ 明朝" w:hint="eastAsia"/>
                  </mc:Fallback>
                </mc:AlternateContent>
                <w:sz w:val="20"/>
              </w:rPr>
              <mc:AlternateContent>
                <mc:Choice Requires="w16se">
                  <w16se:symEx w16se:font="ＭＳ 明朝" w16se:char="2461"/>
                </mc:Choice>
                <mc:Fallback>
                  <w:t>②</w:t>
                </mc:Fallback>
              </mc:AlternateContent>
            </w:r>
            <w:r w:rsidRPr="00E35EA3">
              <w:rPr>
                <w:rFonts w:hint="eastAsia"/>
                <w:sz w:val="20"/>
              </w:rPr>
              <w:t>原油等が売上原価に占める割合</w:t>
            </w:r>
            <w:r w:rsidR="00E35EA3" w:rsidRPr="00E35EA3">
              <w:rPr>
                <w:rFonts w:hint="eastAsia"/>
                <w:szCs w:val="22"/>
              </w:rPr>
              <w:t>（注３）</w:t>
            </w:r>
            <w:r w:rsidR="00C53152" w:rsidRPr="00E35EA3">
              <w:rPr>
                <w:rFonts w:hint="eastAsia"/>
                <w:sz w:val="20"/>
              </w:rPr>
              <w:t xml:space="preserve">　　　　　　　　　</w:t>
            </w:r>
            <w:r w:rsidR="00F16129">
              <w:rPr>
                <w:rFonts w:hint="eastAsia"/>
                <w:sz w:val="20"/>
              </w:rPr>
              <w:t xml:space="preserve"> </w:t>
            </w:r>
            <w:r w:rsidR="00787C72" w:rsidRPr="00E35EA3">
              <w:rPr>
                <w:rFonts w:hint="eastAsia"/>
                <w:sz w:val="20"/>
              </w:rPr>
              <w:t>依存率</w:t>
            </w:r>
          </w:p>
          <w:p w14:paraId="188E56DC" w14:textId="2263E958" w:rsidR="0084707A" w:rsidRPr="00E35EA3" w:rsidRDefault="0084707A" w:rsidP="00F16129">
            <w:pPr>
              <w:pStyle w:val="a3"/>
              <w:spacing w:afterLines="25" w:after="90" w:line="240" w:lineRule="exact"/>
              <w:jc w:val="both"/>
              <w:rPr>
                <w:sz w:val="20"/>
              </w:rPr>
            </w:pPr>
            <w:r w:rsidRPr="00E35EA3">
              <w:rPr>
                <w:rFonts w:hint="eastAsia"/>
                <w:sz w:val="20"/>
              </w:rPr>
              <w:t xml:space="preserve">　　　　　</w:t>
            </w:r>
            <w:r w:rsidRPr="00E35EA3">
              <w:rPr>
                <w:rFonts w:hint="eastAsia"/>
                <w:sz w:val="20"/>
                <w:u w:val="single"/>
              </w:rPr>
              <w:t xml:space="preserve">　Ｓ　</w:t>
            </w:r>
            <w:r w:rsidR="00C53152" w:rsidRPr="00E35EA3">
              <w:rPr>
                <w:rFonts w:hint="eastAsia"/>
                <w:sz w:val="20"/>
              </w:rPr>
              <w:t xml:space="preserve">　　　　　　　　　　　　　　　　　　　　　</w:t>
            </w:r>
            <w:r w:rsidR="00787C72" w:rsidRPr="00E35EA3">
              <w:rPr>
                <w:rFonts w:hint="eastAsia"/>
                <w:sz w:val="20"/>
                <w:u w:val="single"/>
              </w:rPr>
              <w:t xml:space="preserve">主たる業種　　　　</w:t>
            </w:r>
            <w:r w:rsidR="00F16129">
              <w:rPr>
                <w:rFonts w:hint="eastAsia"/>
                <w:sz w:val="20"/>
                <w:u w:val="single"/>
              </w:rPr>
              <w:t xml:space="preserve">　</w:t>
            </w:r>
            <w:r w:rsidR="00787C72" w:rsidRPr="00E35EA3">
              <w:rPr>
                <w:rFonts w:hint="eastAsia"/>
                <w:sz w:val="20"/>
                <w:u w:val="single"/>
              </w:rPr>
              <w:t xml:space="preserve">　　　　％</w:t>
            </w:r>
          </w:p>
          <w:p w14:paraId="27A6EE32" w14:textId="6DFB9B8C" w:rsidR="0084707A" w:rsidRPr="00E35EA3" w:rsidRDefault="0084707A" w:rsidP="00F16129">
            <w:pPr>
              <w:pStyle w:val="a3"/>
              <w:spacing w:afterLines="25" w:after="90" w:line="240" w:lineRule="exact"/>
              <w:jc w:val="both"/>
              <w:rPr>
                <w:sz w:val="20"/>
              </w:rPr>
            </w:pPr>
            <w:r w:rsidRPr="00E35EA3">
              <w:rPr>
                <w:rFonts w:hint="eastAsia"/>
                <w:sz w:val="20"/>
              </w:rPr>
              <w:t xml:space="preserve">　　　　　　Ｃ　　×</w:t>
            </w:r>
            <w:r w:rsidR="00F16129">
              <w:rPr>
                <w:rFonts w:hint="eastAsia"/>
                <w:sz w:val="20"/>
              </w:rPr>
              <w:t>100</w:t>
            </w:r>
            <w:r w:rsidRPr="00E35EA3">
              <w:rPr>
                <w:rFonts w:hint="eastAsia"/>
                <w:sz w:val="20"/>
              </w:rPr>
              <w:t xml:space="preserve">　　　　　</w:t>
            </w:r>
            <w:r w:rsidR="00787C72" w:rsidRPr="00E35EA3">
              <w:rPr>
                <w:rFonts w:hint="eastAsia"/>
                <w:sz w:val="20"/>
              </w:rPr>
              <w:t xml:space="preserve">　　　　　　　　　　　</w:t>
            </w:r>
            <w:r w:rsidR="00F16129">
              <w:rPr>
                <w:rFonts w:hint="eastAsia"/>
                <w:sz w:val="20"/>
              </w:rPr>
              <w:t xml:space="preserve">　 </w:t>
            </w:r>
            <w:r w:rsidR="00787C72" w:rsidRPr="00E35EA3">
              <w:rPr>
                <w:rFonts w:hint="eastAsia"/>
                <w:sz w:val="20"/>
                <w:u w:val="single"/>
              </w:rPr>
              <w:t xml:space="preserve">全体　　　　　　　</w:t>
            </w:r>
            <w:r w:rsidR="00F16129">
              <w:rPr>
                <w:rFonts w:hint="eastAsia"/>
                <w:sz w:val="20"/>
                <w:u w:val="single"/>
              </w:rPr>
              <w:t xml:space="preserve">　</w:t>
            </w:r>
            <w:r w:rsidR="00787C72" w:rsidRPr="00E35EA3">
              <w:rPr>
                <w:rFonts w:hint="eastAsia"/>
                <w:sz w:val="20"/>
                <w:u w:val="single"/>
              </w:rPr>
              <w:t xml:space="preserve">　　　　％</w:t>
            </w:r>
          </w:p>
          <w:p w14:paraId="4A0CB773" w14:textId="43405293" w:rsidR="00787C72" w:rsidRPr="00E35EA3" w:rsidRDefault="0084707A" w:rsidP="00F16129">
            <w:pPr>
              <w:pStyle w:val="a3"/>
              <w:spacing w:afterLines="25" w:after="90" w:line="240" w:lineRule="exact"/>
              <w:jc w:val="both"/>
              <w:rPr>
                <w:sz w:val="20"/>
              </w:rPr>
            </w:pPr>
            <w:r w:rsidRPr="00E35EA3">
              <w:rPr>
                <w:rFonts w:hint="eastAsia"/>
                <w:sz w:val="20"/>
              </w:rPr>
              <w:t xml:space="preserve">　Ｃ：申込時点における最新の売上原価</w:t>
            </w:r>
            <w:r w:rsidR="00787C72" w:rsidRPr="00E35EA3">
              <w:rPr>
                <w:rFonts w:hint="eastAsia"/>
                <w:sz w:val="20"/>
              </w:rPr>
              <w:t xml:space="preserve">　　　　　　　　　　　</w:t>
            </w:r>
            <w:r w:rsidR="00787C72" w:rsidRPr="00E35EA3">
              <w:rPr>
                <w:rFonts w:hint="eastAsia"/>
                <w:sz w:val="20"/>
                <w:u w:val="single"/>
              </w:rPr>
              <w:t xml:space="preserve">主たる業種　　　　　</w:t>
            </w:r>
            <w:r w:rsidR="00F16129">
              <w:rPr>
                <w:rFonts w:hint="eastAsia"/>
                <w:sz w:val="20"/>
                <w:u w:val="single"/>
              </w:rPr>
              <w:t xml:space="preserve">　</w:t>
            </w:r>
            <w:r w:rsidR="00787C72" w:rsidRPr="00E35EA3">
              <w:rPr>
                <w:rFonts w:hint="eastAsia"/>
                <w:sz w:val="20"/>
                <w:u w:val="single"/>
              </w:rPr>
              <w:t xml:space="preserve">　　　円</w:t>
            </w:r>
          </w:p>
          <w:p w14:paraId="64E694F6" w14:textId="688B4E1B" w:rsidR="0084707A" w:rsidRPr="00E35EA3" w:rsidRDefault="00787C72" w:rsidP="00F16129">
            <w:pPr>
              <w:pStyle w:val="a3"/>
              <w:spacing w:afterLines="25" w:after="90" w:line="240" w:lineRule="exact"/>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7CED8791" w14:textId="15ACB968" w:rsidR="0084707A" w:rsidRPr="00E35EA3" w:rsidRDefault="00787C72" w:rsidP="00F16129">
            <w:pPr>
              <w:pStyle w:val="a3"/>
              <w:spacing w:afterLines="25" w:after="90" w:line="240" w:lineRule="exact"/>
              <w:jc w:val="both"/>
              <w:rPr>
                <w:sz w:val="20"/>
              </w:rPr>
            </w:pPr>
            <w:r w:rsidRPr="00E35EA3">
              <w:rPr>
                <w:rFonts w:hint="eastAsia"/>
                <w:sz w:val="20"/>
              </w:rPr>
              <w:t xml:space="preserve">　Ｓ：Ｃの売上原価に対応する原油等の仕入価格　　　　　　　</w:t>
            </w:r>
            <w:r w:rsidRPr="00E35EA3">
              <w:rPr>
                <w:rFonts w:hint="eastAsia"/>
                <w:sz w:val="20"/>
                <w:u w:val="single"/>
              </w:rPr>
              <w:t xml:space="preserve">主たる業種　　　　　</w:t>
            </w:r>
            <w:r w:rsidR="00F16129">
              <w:rPr>
                <w:rFonts w:hint="eastAsia"/>
                <w:sz w:val="20"/>
                <w:u w:val="single"/>
              </w:rPr>
              <w:t xml:space="preserve">　</w:t>
            </w:r>
            <w:r w:rsidRPr="00E35EA3">
              <w:rPr>
                <w:rFonts w:hint="eastAsia"/>
                <w:sz w:val="20"/>
                <w:u w:val="single"/>
              </w:rPr>
              <w:t xml:space="preserve">　　　円</w:t>
            </w:r>
          </w:p>
          <w:p w14:paraId="3F76BC96" w14:textId="1E5182C1" w:rsidR="00787C72" w:rsidRPr="00E35EA3" w:rsidRDefault="00787C72" w:rsidP="00F16129">
            <w:pPr>
              <w:pStyle w:val="a3"/>
              <w:spacing w:afterLines="25" w:after="90" w:line="240" w:lineRule="exact"/>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492DAA85" w14:textId="77777777" w:rsidR="0084707A" w:rsidRPr="00E35EA3" w:rsidRDefault="0084707A" w:rsidP="00F16129">
            <w:pPr>
              <w:pStyle w:val="a3"/>
              <w:spacing w:afterLines="25" w:after="90" w:line="240" w:lineRule="exact"/>
              <w:jc w:val="both"/>
              <w:rPr>
                <w:sz w:val="20"/>
              </w:rPr>
            </w:pPr>
            <w:r w:rsidRPr="00E35EA3">
              <w:rPr>
                <w:rFonts w:hint="eastAsia"/>
                <w:sz w:val="20"/>
              </w:rPr>
              <w:t>③製品等価格への転嫁の状況（注４）</w:t>
            </w:r>
          </w:p>
          <w:p w14:paraId="77F39CF6" w14:textId="3811F3E4" w:rsidR="0084707A" w:rsidRPr="00E35EA3" w:rsidRDefault="0084707A" w:rsidP="00F16129">
            <w:pPr>
              <w:pStyle w:val="a3"/>
              <w:spacing w:afterLines="25" w:after="90" w:line="240" w:lineRule="exact"/>
              <w:jc w:val="both"/>
              <w:rPr>
                <w:sz w:val="20"/>
                <w:u w:val="single"/>
              </w:rPr>
            </w:pPr>
            <w:r w:rsidRPr="00E35EA3">
              <w:rPr>
                <w:rFonts w:hint="eastAsia"/>
                <w:sz w:val="20"/>
              </w:rPr>
              <w:t xml:space="preserve">　　　　　</w:t>
            </w:r>
            <w:r w:rsidRPr="00E35EA3">
              <w:rPr>
                <w:rFonts w:hint="eastAsia"/>
                <w:sz w:val="20"/>
                <w:u w:val="single"/>
              </w:rPr>
              <w:t xml:space="preserve">　Ａ　</w:t>
            </w:r>
            <w:r w:rsidRPr="00E35EA3">
              <w:rPr>
                <w:rFonts w:hint="eastAsia"/>
                <w:sz w:val="20"/>
              </w:rPr>
              <w:t xml:space="preserve">　</w:t>
            </w:r>
            <w:r w:rsidRPr="00E35EA3">
              <w:rPr>
                <w:rFonts w:hint="eastAsia"/>
                <w:sz w:val="20"/>
                <w:u w:val="single"/>
              </w:rPr>
              <w:t xml:space="preserve">　</w:t>
            </w:r>
            <w:r w:rsidRPr="00E35EA3">
              <w:rPr>
                <w:rFonts w:hint="eastAsia"/>
                <w:sz w:val="20"/>
              </w:rPr>
              <w:t xml:space="preserve">　</w:t>
            </w:r>
            <w:r w:rsidRPr="00E35EA3">
              <w:rPr>
                <w:rFonts w:hint="eastAsia"/>
                <w:sz w:val="20"/>
                <w:u w:val="single"/>
              </w:rPr>
              <w:t xml:space="preserve">　ａ　</w:t>
            </w:r>
            <w:r w:rsidR="00C53152" w:rsidRPr="00E35EA3">
              <w:rPr>
                <w:rFonts w:hint="eastAsia"/>
                <w:sz w:val="20"/>
              </w:rPr>
              <w:t xml:space="preserve">　　　　　　　　　　　　　　　</w:t>
            </w:r>
            <w:r w:rsidR="00787C72" w:rsidRPr="00E35EA3">
              <w:rPr>
                <w:rFonts w:hint="eastAsia"/>
                <w:sz w:val="20"/>
                <w:u w:val="single"/>
              </w:rPr>
              <w:t xml:space="preserve">主たる業種　Ｐ＝　　　</w:t>
            </w:r>
            <w:r w:rsidR="00F16129">
              <w:rPr>
                <w:rFonts w:hint="eastAsia"/>
                <w:sz w:val="20"/>
                <w:u w:val="single"/>
              </w:rPr>
              <w:t xml:space="preserve">　</w:t>
            </w:r>
            <w:r w:rsidR="00787C72" w:rsidRPr="00E35EA3">
              <w:rPr>
                <w:rFonts w:hint="eastAsia"/>
                <w:sz w:val="20"/>
                <w:u w:val="single"/>
              </w:rPr>
              <w:t xml:space="preserve">　　　</w:t>
            </w:r>
          </w:p>
          <w:p w14:paraId="57D971BE" w14:textId="23C63A23" w:rsidR="0084707A" w:rsidRPr="00E35EA3" w:rsidRDefault="0084707A" w:rsidP="00F16129">
            <w:pPr>
              <w:pStyle w:val="a3"/>
              <w:spacing w:afterLines="25" w:after="90" w:line="240" w:lineRule="exact"/>
              <w:jc w:val="both"/>
              <w:rPr>
                <w:sz w:val="20"/>
              </w:rPr>
            </w:pPr>
            <w:r w:rsidRPr="00E35EA3">
              <w:rPr>
                <w:rFonts w:hint="eastAsia"/>
                <w:sz w:val="20"/>
              </w:rPr>
              <w:t xml:space="preserve">　　　　　　Ｂ　　　　　ｂ　　＝Ｐ　　　　　　　　　　　　</w:t>
            </w:r>
            <w:r w:rsidR="00787C72" w:rsidRPr="00E35EA3">
              <w:rPr>
                <w:rFonts w:hint="eastAsia"/>
                <w:sz w:val="20"/>
                <w:u w:val="single"/>
              </w:rPr>
              <w:t xml:space="preserve">全体　　　　</w:t>
            </w:r>
            <w:r w:rsidRPr="00E35EA3">
              <w:rPr>
                <w:rFonts w:hint="eastAsia"/>
                <w:sz w:val="20"/>
                <w:u w:val="single"/>
              </w:rPr>
              <w:t>Ｐ＝</w:t>
            </w:r>
            <w:r w:rsidR="00787C72" w:rsidRPr="00E35EA3">
              <w:rPr>
                <w:rFonts w:hint="eastAsia"/>
                <w:sz w:val="20"/>
                <w:u w:val="single"/>
              </w:rPr>
              <w:t xml:space="preserve">　</w:t>
            </w:r>
            <w:r w:rsidRPr="00E35EA3">
              <w:rPr>
                <w:rFonts w:hint="eastAsia"/>
                <w:sz w:val="20"/>
                <w:u w:val="single"/>
              </w:rPr>
              <w:t xml:space="preserve">　　</w:t>
            </w:r>
            <w:r w:rsidR="00F16129">
              <w:rPr>
                <w:rFonts w:hint="eastAsia"/>
                <w:sz w:val="20"/>
                <w:u w:val="single"/>
              </w:rPr>
              <w:t xml:space="preserve">　</w:t>
            </w:r>
            <w:r w:rsidRPr="00E35EA3">
              <w:rPr>
                <w:rFonts w:hint="eastAsia"/>
                <w:sz w:val="20"/>
                <w:u w:val="single"/>
              </w:rPr>
              <w:t xml:space="preserve">　　　</w:t>
            </w:r>
          </w:p>
          <w:p w14:paraId="4BED60E9" w14:textId="06B10F0F" w:rsidR="00787C72" w:rsidRPr="00E35EA3" w:rsidRDefault="0084707A" w:rsidP="00F16129">
            <w:pPr>
              <w:pStyle w:val="a3"/>
              <w:spacing w:afterLines="25" w:after="90" w:line="240" w:lineRule="exact"/>
              <w:ind w:left="200" w:hangingChars="100" w:hanging="200"/>
              <w:jc w:val="both"/>
              <w:rPr>
                <w:sz w:val="20"/>
              </w:rPr>
            </w:pPr>
            <w:r w:rsidRPr="00E35EA3">
              <w:rPr>
                <w:rFonts w:hint="eastAsia"/>
                <w:sz w:val="20"/>
              </w:rPr>
              <w:t xml:space="preserve">　</w:t>
            </w:r>
            <w:r w:rsidR="00787C72" w:rsidRPr="00E35EA3">
              <w:rPr>
                <w:rFonts w:hint="eastAsia"/>
                <w:sz w:val="20"/>
              </w:rPr>
              <w:t xml:space="preserve">Ａ：申込時点における最近３か月間の原油等の仕入価格　　　</w:t>
            </w:r>
            <w:r w:rsidR="00787C72" w:rsidRPr="00E35EA3">
              <w:rPr>
                <w:rFonts w:hint="eastAsia"/>
                <w:sz w:val="20"/>
                <w:u w:val="single"/>
              </w:rPr>
              <w:t xml:space="preserve">主たる業種　　　　　　</w:t>
            </w:r>
            <w:r w:rsidR="00F16129">
              <w:rPr>
                <w:rFonts w:hint="eastAsia"/>
                <w:sz w:val="20"/>
                <w:u w:val="single"/>
              </w:rPr>
              <w:t xml:space="preserve">　</w:t>
            </w:r>
            <w:r w:rsidR="00787C72" w:rsidRPr="00E35EA3">
              <w:rPr>
                <w:rFonts w:hint="eastAsia"/>
                <w:sz w:val="20"/>
                <w:u w:val="single"/>
              </w:rPr>
              <w:t xml:space="preserve">　　円</w:t>
            </w:r>
          </w:p>
          <w:p w14:paraId="6CABB125" w14:textId="519B6AB8" w:rsidR="00787C72" w:rsidRPr="00E35EA3" w:rsidRDefault="00787C72" w:rsidP="00F16129">
            <w:pPr>
              <w:pStyle w:val="a3"/>
              <w:spacing w:afterLines="25" w:after="90" w:line="240" w:lineRule="exact"/>
              <w:ind w:left="200" w:hangingChars="100" w:hanging="200"/>
              <w:jc w:val="both"/>
              <w:rPr>
                <w:sz w:val="20"/>
              </w:rPr>
            </w:pPr>
            <w:r w:rsidRPr="00E35EA3">
              <w:rPr>
                <w:rFonts w:hint="eastAsia"/>
                <w:sz w:val="20"/>
              </w:rPr>
              <w:t xml:space="preserve">　　　　　　　　　　　　　　　　　　　　　　　　　　　　　</w:t>
            </w:r>
            <w:r w:rsidR="00414DCB" w:rsidRPr="00E35EA3">
              <w:rPr>
                <w:rFonts w:hint="eastAsia"/>
                <w:sz w:val="20"/>
                <w:u w:val="single"/>
              </w:rPr>
              <w:t xml:space="preserve">全体　　　　　　　　　</w:t>
            </w:r>
            <w:r w:rsidR="00F16129">
              <w:rPr>
                <w:rFonts w:hint="eastAsia"/>
                <w:sz w:val="20"/>
                <w:u w:val="single"/>
              </w:rPr>
              <w:t xml:space="preserve">　</w:t>
            </w:r>
            <w:r w:rsidR="00414DCB" w:rsidRPr="00E35EA3">
              <w:rPr>
                <w:rFonts w:hint="eastAsia"/>
                <w:sz w:val="20"/>
                <w:u w:val="single"/>
              </w:rPr>
              <w:t xml:space="preserve">　　円</w:t>
            </w:r>
          </w:p>
          <w:p w14:paraId="11B7C4DE" w14:textId="5259FE7E" w:rsidR="0084707A" w:rsidRPr="00E35EA3" w:rsidRDefault="0084707A" w:rsidP="00F16129">
            <w:pPr>
              <w:pStyle w:val="a3"/>
              <w:spacing w:afterLines="25" w:after="90" w:line="240" w:lineRule="exact"/>
              <w:ind w:firstLineChars="100" w:firstLine="200"/>
              <w:jc w:val="both"/>
              <w:rPr>
                <w:sz w:val="20"/>
              </w:rPr>
            </w:pPr>
            <w:r w:rsidRPr="00E35EA3">
              <w:rPr>
                <w:rFonts w:hint="eastAsia"/>
                <w:sz w:val="20"/>
              </w:rPr>
              <w:t>ａ：Ａの期間に対応する前年３か月間の原油等の仕入価格</w:t>
            </w:r>
            <w:r w:rsidR="00414DCB" w:rsidRPr="00E35EA3">
              <w:rPr>
                <w:rFonts w:hint="eastAsia"/>
                <w:sz w:val="20"/>
              </w:rPr>
              <w:t xml:space="preserve">　　</w:t>
            </w:r>
            <w:r w:rsidR="00414DCB" w:rsidRPr="00E35EA3">
              <w:rPr>
                <w:rFonts w:hint="eastAsia"/>
                <w:sz w:val="20"/>
                <w:u w:val="single"/>
              </w:rPr>
              <w:t xml:space="preserve">主たる業種　　　　　　</w:t>
            </w:r>
            <w:r w:rsidR="00F16129">
              <w:rPr>
                <w:rFonts w:hint="eastAsia"/>
                <w:sz w:val="20"/>
                <w:u w:val="single"/>
              </w:rPr>
              <w:t xml:space="preserve">　</w:t>
            </w:r>
            <w:r w:rsidR="00414DCB" w:rsidRPr="00E35EA3">
              <w:rPr>
                <w:rFonts w:hint="eastAsia"/>
                <w:sz w:val="20"/>
                <w:u w:val="single"/>
              </w:rPr>
              <w:t xml:space="preserve">　　円</w:t>
            </w:r>
          </w:p>
          <w:p w14:paraId="520825D4" w14:textId="618505F5" w:rsidR="00414DCB" w:rsidRPr="00E35EA3" w:rsidRDefault="00414DCB" w:rsidP="00F16129">
            <w:pPr>
              <w:pStyle w:val="a3"/>
              <w:spacing w:afterLines="25" w:after="90" w:line="240" w:lineRule="exact"/>
              <w:ind w:firstLineChars="100" w:firstLine="200"/>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1DA0242A" w14:textId="47426E35" w:rsidR="0084707A" w:rsidRPr="00E35EA3" w:rsidRDefault="0084707A" w:rsidP="00F16129">
            <w:pPr>
              <w:pStyle w:val="a3"/>
              <w:spacing w:afterLines="25" w:after="90" w:line="240" w:lineRule="exact"/>
              <w:ind w:left="200" w:hangingChars="100" w:hanging="200"/>
              <w:jc w:val="both"/>
              <w:rPr>
                <w:sz w:val="20"/>
              </w:rPr>
            </w:pPr>
            <w:r w:rsidRPr="00E35EA3">
              <w:rPr>
                <w:rFonts w:hint="eastAsia"/>
                <w:sz w:val="20"/>
              </w:rPr>
              <w:t xml:space="preserve">　Ｂ：申込時点における最近３か月間の売上高</w:t>
            </w:r>
            <w:r w:rsidR="00414DCB" w:rsidRPr="00E35EA3">
              <w:rPr>
                <w:rFonts w:hint="eastAsia"/>
                <w:sz w:val="20"/>
              </w:rPr>
              <w:t xml:space="preserve">　　　　　　　　</w:t>
            </w:r>
            <w:r w:rsidR="00414DCB" w:rsidRPr="00E35EA3">
              <w:rPr>
                <w:rFonts w:hint="eastAsia"/>
                <w:sz w:val="20"/>
                <w:u w:val="single"/>
              </w:rPr>
              <w:t xml:space="preserve">主たる業種　　　　　　　</w:t>
            </w:r>
            <w:r w:rsidR="00F16129">
              <w:rPr>
                <w:rFonts w:hint="eastAsia"/>
                <w:sz w:val="20"/>
                <w:u w:val="single"/>
              </w:rPr>
              <w:t xml:space="preserve">　</w:t>
            </w:r>
            <w:r w:rsidR="00414DCB" w:rsidRPr="00E35EA3">
              <w:rPr>
                <w:rFonts w:hint="eastAsia"/>
                <w:sz w:val="20"/>
                <w:u w:val="single"/>
              </w:rPr>
              <w:t xml:space="preserve">　円</w:t>
            </w:r>
          </w:p>
          <w:p w14:paraId="2398132F" w14:textId="5A8AB7CD" w:rsidR="00414DCB" w:rsidRPr="00E35EA3" w:rsidRDefault="00C53152" w:rsidP="00F16129">
            <w:pPr>
              <w:pStyle w:val="a3"/>
              <w:spacing w:afterLines="25" w:after="90" w:line="240" w:lineRule="exact"/>
              <w:ind w:left="200" w:hangingChars="100" w:hanging="200"/>
              <w:jc w:val="both"/>
              <w:rPr>
                <w:sz w:val="20"/>
              </w:rPr>
            </w:pPr>
            <w:r w:rsidRPr="00E35EA3">
              <w:rPr>
                <w:rFonts w:hint="eastAsia"/>
                <w:sz w:val="20"/>
              </w:rPr>
              <w:t xml:space="preserve">　　　　　　　　　　　　　　　　　　　　　　　　　　　　　</w:t>
            </w:r>
            <w:r w:rsidRPr="00E35EA3">
              <w:rPr>
                <w:rFonts w:hint="eastAsia"/>
                <w:sz w:val="20"/>
                <w:u w:val="single"/>
              </w:rPr>
              <w:t xml:space="preserve">全体　　　　　　　　　　</w:t>
            </w:r>
            <w:r w:rsidR="00F16129">
              <w:rPr>
                <w:rFonts w:hint="eastAsia"/>
                <w:sz w:val="20"/>
                <w:u w:val="single"/>
              </w:rPr>
              <w:t xml:space="preserve">　</w:t>
            </w:r>
            <w:r w:rsidRPr="00E35EA3">
              <w:rPr>
                <w:rFonts w:hint="eastAsia"/>
                <w:sz w:val="20"/>
                <w:u w:val="single"/>
              </w:rPr>
              <w:t xml:space="preserve">　円</w:t>
            </w:r>
          </w:p>
          <w:p w14:paraId="1C24C732" w14:textId="16BA176E" w:rsidR="003046DF" w:rsidRPr="00E35EA3" w:rsidRDefault="0084707A" w:rsidP="00F16129">
            <w:pPr>
              <w:suppressAutoHyphens/>
              <w:kinsoku w:val="0"/>
              <w:overflowPunct w:val="0"/>
              <w:autoSpaceDE w:val="0"/>
              <w:autoSpaceDN w:val="0"/>
              <w:adjustRightInd w:val="0"/>
              <w:spacing w:afterLines="25" w:after="90" w:line="240" w:lineRule="exact"/>
              <w:jc w:val="left"/>
              <w:textAlignment w:val="baseline"/>
              <w:rPr>
                <w:rFonts w:ascii="ＭＳ ゴシック" w:eastAsia="ＭＳ ゴシック" w:hAnsi="ＭＳ ゴシック"/>
                <w:sz w:val="20"/>
              </w:rPr>
            </w:pPr>
            <w:r w:rsidRPr="00E35EA3">
              <w:rPr>
                <w:rFonts w:ascii="ＭＳ ゴシック" w:eastAsia="ＭＳ ゴシック" w:hAnsi="ＭＳ ゴシック" w:hint="eastAsia"/>
                <w:sz w:val="20"/>
              </w:rPr>
              <w:t xml:space="preserve">　</w:t>
            </w:r>
            <w:r w:rsidR="00C53152" w:rsidRPr="00E35EA3">
              <w:rPr>
                <w:rFonts w:ascii="ＭＳ ゴシック" w:eastAsia="ＭＳ ゴシック" w:hAnsi="ＭＳ ゴシック" w:hint="eastAsia"/>
                <w:sz w:val="20"/>
              </w:rPr>
              <w:t xml:space="preserve">ｂ：Ｂの期間に対応する前年３か月間の売上高　　　　　　　</w:t>
            </w:r>
            <w:r w:rsidR="00C53152" w:rsidRPr="00E35EA3">
              <w:rPr>
                <w:rFonts w:ascii="ＭＳ ゴシック" w:eastAsia="ＭＳ ゴシック" w:hAnsi="ＭＳ ゴシック" w:hint="eastAsia"/>
                <w:sz w:val="20"/>
                <w:u w:val="single"/>
              </w:rPr>
              <w:t xml:space="preserve">主たる業種　　　　　　　</w:t>
            </w:r>
            <w:r w:rsidR="00F16129">
              <w:rPr>
                <w:rFonts w:ascii="ＭＳ ゴシック" w:eastAsia="ＭＳ ゴシック" w:hAnsi="ＭＳ ゴシック" w:hint="eastAsia"/>
                <w:sz w:val="20"/>
                <w:u w:val="single"/>
              </w:rPr>
              <w:t xml:space="preserve">　</w:t>
            </w:r>
            <w:r w:rsidR="00C53152" w:rsidRPr="00E35EA3">
              <w:rPr>
                <w:rFonts w:ascii="ＭＳ ゴシック" w:eastAsia="ＭＳ ゴシック" w:hAnsi="ＭＳ ゴシック" w:hint="eastAsia"/>
                <w:sz w:val="20"/>
                <w:u w:val="single"/>
              </w:rPr>
              <w:t xml:space="preserve">　円</w:t>
            </w:r>
          </w:p>
          <w:p w14:paraId="49FA89D4" w14:textId="7C219646" w:rsidR="00C53152" w:rsidRPr="00E35EA3" w:rsidRDefault="00C53152" w:rsidP="00F16129">
            <w:pPr>
              <w:suppressAutoHyphens/>
              <w:kinsoku w:val="0"/>
              <w:overflowPunct w:val="0"/>
              <w:autoSpaceDE w:val="0"/>
              <w:autoSpaceDN w:val="0"/>
              <w:adjustRightInd w:val="0"/>
              <w:spacing w:afterLines="25" w:after="90" w:line="240" w:lineRule="exac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spacing w:val="16"/>
                <w:kern w:val="0"/>
              </w:rPr>
              <w:t xml:space="preserve">　　　　　　　　　　　　　　　　　　　　　　　　</w:t>
            </w:r>
            <w:r w:rsidRPr="00E35EA3">
              <w:rPr>
                <w:rFonts w:ascii="ＭＳ ゴシック" w:eastAsia="ＭＳ ゴシック" w:hAnsi="ＭＳ ゴシック" w:hint="eastAsia"/>
                <w:sz w:val="20"/>
                <w:u w:val="single"/>
              </w:rPr>
              <w:t xml:space="preserve">全体　　　　　　　　　　</w:t>
            </w:r>
            <w:r w:rsidR="00F16129">
              <w:rPr>
                <w:rFonts w:ascii="ＭＳ ゴシック" w:eastAsia="ＭＳ ゴシック" w:hAnsi="ＭＳ ゴシック" w:hint="eastAsia"/>
                <w:sz w:val="20"/>
                <w:u w:val="single"/>
              </w:rPr>
              <w:t xml:space="preserve">　</w:t>
            </w:r>
            <w:r w:rsidRPr="00E35EA3">
              <w:rPr>
                <w:rFonts w:ascii="ＭＳ ゴシック" w:eastAsia="ＭＳ ゴシック" w:hAnsi="ＭＳ ゴシック" w:hint="eastAsia"/>
                <w:sz w:val="20"/>
                <w:u w:val="single"/>
              </w:rPr>
              <w:t xml:space="preserve">　円</w:t>
            </w:r>
          </w:p>
        </w:tc>
      </w:tr>
      <w:tr w:rsidR="00E35EA3" w:rsidRPr="00E35EA3" w14:paraId="7C145C16" w14:textId="77777777" w:rsidTr="00DB04AF">
        <w:trPr>
          <w:trHeight w:val="1864"/>
        </w:trPr>
        <w:tc>
          <w:tcPr>
            <w:tcW w:w="9639" w:type="dxa"/>
            <w:tcBorders>
              <w:top w:val="single" w:sz="4" w:space="0" w:color="000000"/>
              <w:left w:val="single" w:sz="4" w:space="0" w:color="000000"/>
              <w:bottom w:val="single" w:sz="4" w:space="0" w:color="000000"/>
              <w:right w:val="single" w:sz="4" w:space="0" w:color="000000"/>
            </w:tcBorders>
          </w:tcPr>
          <w:p w14:paraId="186F7ED2" w14:textId="19EE1684" w:rsidR="00E35EA3" w:rsidRPr="00E35EA3" w:rsidRDefault="00E35EA3" w:rsidP="00E35EA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spacing w:val="16"/>
                <w:kern w:val="0"/>
              </w:rPr>
              <w:t>益観商　 号</w:t>
            </w:r>
          </w:p>
          <w:p w14:paraId="08610793" w14:textId="5572DA90" w:rsidR="00E35EA3" w:rsidRPr="00E35EA3" w:rsidRDefault="00E35EA3" w:rsidP="00E35EA3">
            <w:pPr>
              <w:suppressAutoHyphens/>
              <w:kinsoku w:val="0"/>
              <w:overflowPunct w:val="0"/>
              <w:autoSpaceDE w:val="0"/>
              <w:autoSpaceDN w:val="0"/>
              <w:adjustRightInd w:val="0"/>
              <w:snapToGrid w:val="0"/>
              <w:spacing w:afterLines="50" w:after="180" w:line="240" w:lineRule="exact"/>
              <w:ind w:firstLineChars="100" w:firstLine="242"/>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spacing w:val="16"/>
                <w:kern w:val="0"/>
              </w:rPr>
              <w:t>令和　 年　　月　　日</w:t>
            </w:r>
          </w:p>
          <w:p w14:paraId="0D6C383F" w14:textId="77777777" w:rsidR="00E35EA3" w:rsidRPr="00E35EA3" w:rsidRDefault="00E35EA3" w:rsidP="00E35EA3">
            <w:pPr>
              <w:suppressAutoHyphens/>
              <w:kinsoku w:val="0"/>
              <w:overflowPunct w:val="0"/>
              <w:autoSpaceDE w:val="0"/>
              <w:autoSpaceDN w:val="0"/>
              <w:adjustRightInd w:val="0"/>
              <w:spacing w:line="240" w:lineRule="exact"/>
              <w:ind w:firstLineChars="200" w:firstLine="484"/>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spacing w:val="16"/>
                <w:kern w:val="0"/>
              </w:rPr>
              <w:t>申請のとおり、相違ないことを認定します。</w:t>
            </w:r>
          </w:p>
          <w:p w14:paraId="0BB671F3" w14:textId="77777777" w:rsidR="00E35EA3" w:rsidRPr="00E35EA3" w:rsidRDefault="00E35EA3" w:rsidP="00E35EA3">
            <w:pPr>
              <w:suppressAutoHyphens/>
              <w:kinsoku w:val="0"/>
              <w:overflowPunct w:val="0"/>
              <w:autoSpaceDE w:val="0"/>
              <w:autoSpaceDN w:val="0"/>
              <w:adjustRightInd w:val="0"/>
              <w:snapToGrid w:val="0"/>
              <w:spacing w:afterLines="50" w:after="180" w:line="240" w:lineRule="exact"/>
              <w:ind w:firstLineChars="200" w:firstLine="484"/>
              <w:jc w:val="left"/>
              <w:textAlignment w:val="baseline"/>
              <w:rPr>
                <w:rFonts w:ascii="ＭＳ ゴシック" w:eastAsia="ＭＳ ゴシック" w:hAnsi="ＭＳ ゴシック"/>
                <w:color w:val="000000"/>
                <w:spacing w:val="16"/>
                <w:kern w:val="0"/>
              </w:rPr>
            </w:pPr>
            <w:r w:rsidRPr="00E35EA3">
              <w:rPr>
                <w:rFonts w:ascii="ＭＳ ゴシック" w:eastAsia="ＭＳ ゴシック" w:hAnsi="ＭＳ ゴシック" w:hint="eastAsia"/>
                <w:color w:val="000000"/>
                <w:spacing w:val="16"/>
                <w:kern w:val="0"/>
              </w:rPr>
              <w:t>（注）本認定書の有効期間：令和　年　月　日から令和　年　月　日まで</w:t>
            </w:r>
          </w:p>
          <w:p w14:paraId="713E3F6E" w14:textId="77777777" w:rsidR="00E35EA3" w:rsidRPr="00E35EA3" w:rsidRDefault="00E35EA3" w:rsidP="00E35EA3">
            <w:pPr>
              <w:suppressAutoHyphens/>
              <w:kinsoku w:val="0"/>
              <w:overflowPunct w:val="0"/>
              <w:autoSpaceDE w:val="0"/>
              <w:autoSpaceDN w:val="0"/>
              <w:adjustRightInd w:val="0"/>
              <w:spacing w:afterLines="50" w:after="180" w:line="240" w:lineRule="exact"/>
              <w:ind w:firstLineChars="1711" w:firstLine="4141"/>
              <w:jc w:val="left"/>
              <w:textAlignment w:val="baseline"/>
              <w:rPr>
                <w:rFonts w:ascii="ＭＳ ゴシック" w:eastAsia="ＭＳ ゴシック" w:hAnsi="ＭＳ ゴシック"/>
                <w:color w:val="000000"/>
                <w:kern w:val="0"/>
              </w:rPr>
            </w:pPr>
            <w:r w:rsidRPr="00E35EA3">
              <w:rPr>
                <w:rFonts w:ascii="ＭＳ ゴシック" w:eastAsia="ＭＳ ゴシック" w:hAnsi="ＭＳ ゴシック" w:hint="eastAsia"/>
                <w:color w:val="000000"/>
                <w:spacing w:val="16"/>
                <w:kern w:val="0"/>
              </w:rPr>
              <w:t>認定者名　益子町長　　広田　茂十郎</w:t>
            </w:r>
          </w:p>
        </w:tc>
      </w:tr>
    </w:tbl>
    <w:p w14:paraId="37EA00A0" w14:textId="77777777" w:rsidR="00F16129" w:rsidRDefault="00F16129" w:rsidP="001F7835">
      <w:pPr>
        <w:suppressAutoHyphens/>
        <w:spacing w:line="240" w:lineRule="exact"/>
        <w:ind w:left="840" w:hangingChars="400" w:hanging="840"/>
        <w:jc w:val="left"/>
        <w:textAlignment w:val="baseline"/>
        <w:rPr>
          <w:rFonts w:ascii="ＭＳ ゴシック" w:eastAsia="ＭＳ ゴシック" w:hAnsi="ＭＳ ゴシック"/>
          <w:color w:val="000000"/>
          <w:kern w:val="0"/>
          <w:szCs w:val="22"/>
        </w:rPr>
      </w:pPr>
    </w:p>
    <w:p w14:paraId="185C33DF" w14:textId="77777777" w:rsidR="00F16129" w:rsidRDefault="00F16129" w:rsidP="001F7835">
      <w:pPr>
        <w:suppressAutoHyphens/>
        <w:spacing w:line="240" w:lineRule="exact"/>
        <w:ind w:left="840" w:hangingChars="400" w:hanging="840"/>
        <w:jc w:val="left"/>
        <w:textAlignment w:val="baseline"/>
        <w:rPr>
          <w:rFonts w:ascii="ＭＳ ゴシック" w:eastAsia="ＭＳ ゴシック" w:hAnsi="ＭＳ ゴシック"/>
          <w:color w:val="000000"/>
          <w:kern w:val="0"/>
          <w:szCs w:val="22"/>
        </w:rPr>
      </w:pPr>
    </w:p>
    <w:p w14:paraId="0F69E65D" w14:textId="77777777" w:rsidR="00DB04AF" w:rsidRDefault="00DB04AF" w:rsidP="001F7835">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p>
    <w:p w14:paraId="4A87ED69" w14:textId="77777777" w:rsidR="00DB04AF" w:rsidRDefault="00DB04AF" w:rsidP="001F7835">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p>
    <w:p w14:paraId="0432D87F" w14:textId="5BABA132" w:rsidR="009714DF" w:rsidRPr="00DB04AF" w:rsidRDefault="009714DF" w:rsidP="001F7835">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DB04AF">
        <w:rPr>
          <w:rFonts w:ascii="ＭＳ ゴシック" w:eastAsia="ＭＳ ゴシック" w:hAnsi="ＭＳ ゴシック" w:hint="eastAsia"/>
          <w:color w:val="000000"/>
          <w:kern w:val="0"/>
          <w:sz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DA823E1" w14:textId="1D49122C" w:rsidR="009714DF" w:rsidRPr="00DB04AF" w:rsidRDefault="009714DF" w:rsidP="001F7835">
      <w:pPr>
        <w:suppressAutoHyphens/>
        <w:spacing w:line="240" w:lineRule="exact"/>
        <w:ind w:left="862" w:hanging="862"/>
        <w:jc w:val="left"/>
        <w:textAlignment w:val="baseline"/>
        <w:rPr>
          <w:rFonts w:ascii="ＭＳ ゴシック" w:eastAsia="ＭＳ ゴシック" w:hAnsi="ＭＳ ゴシック"/>
          <w:color w:val="000000"/>
          <w:kern w:val="0"/>
          <w:sz w:val="18"/>
        </w:rPr>
      </w:pPr>
      <w:r w:rsidRPr="00DB04AF">
        <w:rPr>
          <w:rFonts w:ascii="ＭＳ ゴシック" w:eastAsia="ＭＳ ゴシック" w:hAnsi="ＭＳ ゴシック" w:hint="eastAsia"/>
          <w:color w:val="000000"/>
          <w:kern w:val="0"/>
          <w:sz w:val="18"/>
        </w:rPr>
        <w:t>（注２）</w:t>
      </w:r>
      <w:r w:rsidR="003046DF" w:rsidRPr="00DB04AF">
        <w:rPr>
          <w:rFonts w:ascii="ＭＳ ゴシック" w:eastAsia="ＭＳ ゴシック" w:hAnsi="ＭＳ ゴシック"/>
          <w:color w:val="000000"/>
          <w:kern w:val="0"/>
          <w:sz w:val="18"/>
        </w:rPr>
        <w:t>主たる事業が属する指定業種（日本標準産業分類の細分類番号と細分類業種名）を記載。</w:t>
      </w:r>
    </w:p>
    <w:p w14:paraId="26753ADE" w14:textId="2DD796F0" w:rsidR="000B2533" w:rsidRPr="00DB04AF" w:rsidRDefault="009714DF" w:rsidP="001F7835">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DB04AF">
        <w:rPr>
          <w:rFonts w:ascii="ＭＳ ゴシック" w:eastAsia="ＭＳ ゴシック" w:hAnsi="ＭＳ ゴシック" w:hint="eastAsia"/>
          <w:color w:val="000000"/>
          <w:kern w:val="0"/>
          <w:sz w:val="18"/>
        </w:rPr>
        <w:t>（注３）</w:t>
      </w:r>
      <w:r w:rsidR="003046DF" w:rsidRPr="00DB04AF">
        <w:rPr>
          <w:rFonts w:ascii="ＭＳ ゴシック" w:eastAsia="ＭＳ ゴシック" w:hAnsi="ＭＳ ゴシック" w:hint="eastAsia"/>
          <w:color w:val="000000"/>
          <w:kern w:val="0"/>
          <w:sz w:val="18"/>
        </w:rPr>
        <w:t>主たる業種及び申請者全体の原油等の仕入単価、売上原価、原油等の仕入価格を記載。上昇率及び依存率が２０％以上となっていること。</w:t>
      </w:r>
    </w:p>
    <w:p w14:paraId="7A601F1A" w14:textId="481B4788" w:rsidR="003046DF" w:rsidRPr="00DB04AF" w:rsidRDefault="003046DF" w:rsidP="001F7835">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DB04AF">
        <w:rPr>
          <w:rFonts w:ascii="ＭＳ ゴシック" w:eastAsia="ＭＳ ゴシック" w:hAnsi="ＭＳ ゴシック" w:hint="eastAsia"/>
          <w:color w:val="000000"/>
          <w:kern w:val="0"/>
          <w:sz w:val="18"/>
        </w:rPr>
        <w:t>（注４）主たる業種及び申請者全体の原油等の仕入価格、売上高を記載。Ｐ＞０となっていること。</w:t>
      </w:r>
    </w:p>
    <w:p w14:paraId="54961B16" w14:textId="77777777" w:rsidR="009714DF" w:rsidRPr="00DB04AF" w:rsidRDefault="009714DF" w:rsidP="001F7835">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DB04AF">
        <w:rPr>
          <w:rFonts w:ascii="ＭＳ ゴシック" w:eastAsia="ＭＳ ゴシック" w:hAnsi="ＭＳ ゴシック" w:hint="eastAsia"/>
          <w:color w:val="000000"/>
          <w:kern w:val="0"/>
          <w:sz w:val="18"/>
        </w:rPr>
        <w:t>（留意事項）</w:t>
      </w:r>
    </w:p>
    <w:p w14:paraId="1D99F189" w14:textId="77777777" w:rsidR="009714DF" w:rsidRPr="00DB04AF" w:rsidRDefault="009714DF" w:rsidP="001F7835">
      <w:pPr>
        <w:suppressAutoHyphens/>
        <w:spacing w:line="240" w:lineRule="exact"/>
        <w:jc w:val="left"/>
        <w:textAlignment w:val="baseline"/>
        <w:rPr>
          <w:rFonts w:ascii="ＭＳ ゴシック" w:eastAsia="ＭＳ ゴシック" w:hAnsi="ＭＳ ゴシック"/>
          <w:color w:val="000000"/>
          <w:spacing w:val="16"/>
          <w:kern w:val="0"/>
          <w:sz w:val="18"/>
        </w:rPr>
      </w:pPr>
      <w:r w:rsidRPr="00DB04AF">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35D3E6BE" w14:textId="77777777" w:rsidR="00A256B6" w:rsidRPr="00DB04AF" w:rsidRDefault="009714DF" w:rsidP="001F7835">
      <w:pPr>
        <w:suppressAutoHyphens/>
        <w:spacing w:line="240" w:lineRule="exact"/>
        <w:ind w:left="540" w:hangingChars="300" w:hanging="540"/>
        <w:jc w:val="left"/>
        <w:textAlignment w:val="baseline"/>
        <w:rPr>
          <w:rFonts w:ascii="ＭＳ ゴシック" w:eastAsia="ＭＳ ゴシック" w:hAnsi="ＭＳ ゴシック"/>
          <w:color w:val="000000"/>
          <w:kern w:val="0"/>
          <w:sz w:val="18"/>
        </w:rPr>
      </w:pPr>
      <w:r w:rsidRPr="00DB04AF">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14:paraId="235225DF" w14:textId="4E3393D6" w:rsidR="001F7835" w:rsidRPr="00E35EA3" w:rsidRDefault="001F7835" w:rsidP="00E35EA3">
      <w:pPr>
        <w:rPr>
          <w:rFonts w:ascii="ＭＳ ゴシック" w:eastAsia="ＭＳ ゴシック" w:hAnsi="ＭＳ ゴシック"/>
          <w:color w:val="000000"/>
          <w:spacing w:val="16"/>
          <w:kern w:val="0"/>
          <w:sz w:val="18"/>
        </w:rPr>
      </w:pPr>
    </w:p>
    <w:sectPr w:rsidR="001F7835" w:rsidRPr="00E35EA3" w:rsidSect="00E35EA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D4EB" w14:textId="77777777" w:rsidR="00642A42" w:rsidRDefault="00642A42" w:rsidP="009714DF">
      <w:r>
        <w:separator/>
      </w:r>
    </w:p>
  </w:endnote>
  <w:endnote w:type="continuationSeparator" w:id="0">
    <w:p w14:paraId="6C77C43A" w14:textId="77777777" w:rsidR="00642A42" w:rsidRDefault="00642A42" w:rsidP="0097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3B2DB" w14:textId="77777777" w:rsidR="00642A42" w:rsidRDefault="00642A42" w:rsidP="009714DF">
      <w:r>
        <w:separator/>
      </w:r>
    </w:p>
  </w:footnote>
  <w:footnote w:type="continuationSeparator" w:id="0">
    <w:p w14:paraId="1825BB6A" w14:textId="77777777" w:rsidR="00642A42" w:rsidRDefault="00642A42" w:rsidP="00971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A3C"/>
    <w:rsid w:val="000B2533"/>
    <w:rsid w:val="001B1F31"/>
    <w:rsid w:val="001F7835"/>
    <w:rsid w:val="002425F2"/>
    <w:rsid w:val="00277F6D"/>
    <w:rsid w:val="002F32DB"/>
    <w:rsid w:val="003046DF"/>
    <w:rsid w:val="0036194B"/>
    <w:rsid w:val="003F13FC"/>
    <w:rsid w:val="00414DCB"/>
    <w:rsid w:val="00442B9E"/>
    <w:rsid w:val="00642A42"/>
    <w:rsid w:val="00653976"/>
    <w:rsid w:val="00750DDE"/>
    <w:rsid w:val="00786B74"/>
    <w:rsid w:val="00787C72"/>
    <w:rsid w:val="0084707A"/>
    <w:rsid w:val="0085308E"/>
    <w:rsid w:val="009714DF"/>
    <w:rsid w:val="009F2497"/>
    <w:rsid w:val="00A256B6"/>
    <w:rsid w:val="00B56A3C"/>
    <w:rsid w:val="00B73368"/>
    <w:rsid w:val="00BD3D1F"/>
    <w:rsid w:val="00BE1A18"/>
    <w:rsid w:val="00C53152"/>
    <w:rsid w:val="00C72D95"/>
    <w:rsid w:val="00CD304A"/>
    <w:rsid w:val="00DB04AF"/>
    <w:rsid w:val="00E35EA3"/>
    <w:rsid w:val="00F16129"/>
    <w:rsid w:val="00FB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5D9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3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714DF"/>
    <w:pPr>
      <w:tabs>
        <w:tab w:val="center" w:pos="4252"/>
        <w:tab w:val="right" w:pos="8504"/>
      </w:tabs>
      <w:snapToGrid w:val="0"/>
    </w:pPr>
  </w:style>
  <w:style w:type="character" w:customStyle="1" w:styleId="a6">
    <w:name w:val="ヘッダー (文字)"/>
    <w:basedOn w:val="a0"/>
    <w:link w:val="a5"/>
    <w:uiPriority w:val="99"/>
    <w:rsid w:val="009714DF"/>
    <w:rPr>
      <w:rFonts w:cs="Times New Roman"/>
      <w:szCs w:val="20"/>
    </w:rPr>
  </w:style>
  <w:style w:type="paragraph" w:styleId="a7">
    <w:name w:val="footer"/>
    <w:basedOn w:val="a"/>
    <w:link w:val="a8"/>
    <w:uiPriority w:val="99"/>
    <w:unhideWhenUsed/>
    <w:rsid w:val="009714DF"/>
    <w:pPr>
      <w:tabs>
        <w:tab w:val="center" w:pos="4252"/>
        <w:tab w:val="right" w:pos="8504"/>
      </w:tabs>
      <w:snapToGrid w:val="0"/>
    </w:pPr>
  </w:style>
  <w:style w:type="character" w:customStyle="1" w:styleId="a8">
    <w:name w:val="フッター (文字)"/>
    <w:basedOn w:val="a0"/>
    <w:link w:val="a7"/>
    <w:uiPriority w:val="99"/>
    <w:rsid w:val="009714DF"/>
    <w:rPr>
      <w:rFonts w:cs="Times New Roman"/>
      <w:szCs w:val="20"/>
    </w:rPr>
  </w:style>
  <w:style w:type="paragraph" w:styleId="a9">
    <w:name w:val="List Paragraph"/>
    <w:basedOn w:val="a"/>
    <w:uiPriority w:val="34"/>
    <w:qFormat/>
    <w:rsid w:val="003046DF"/>
    <w:pPr>
      <w:ind w:leftChars="400" w:left="840"/>
    </w:pPr>
  </w:style>
  <w:style w:type="paragraph" w:styleId="aa">
    <w:name w:val="Note Heading"/>
    <w:basedOn w:val="a"/>
    <w:next w:val="a"/>
    <w:link w:val="ab"/>
    <w:uiPriority w:val="99"/>
    <w:unhideWhenUsed/>
    <w:rsid w:val="0084707A"/>
    <w:pPr>
      <w:jc w:val="center"/>
    </w:pPr>
    <w:rPr>
      <w:rFonts w:ascii="ＭＳ 明朝" w:eastAsia="ＭＳ 明朝" w:hAnsi="ＭＳ 明朝"/>
      <w:color w:val="000000"/>
      <w:kern w:val="0"/>
      <w:sz w:val="20"/>
    </w:rPr>
  </w:style>
  <w:style w:type="character" w:customStyle="1" w:styleId="ab">
    <w:name w:val="記 (文字)"/>
    <w:basedOn w:val="a0"/>
    <w:link w:val="aa"/>
    <w:uiPriority w:val="99"/>
    <w:rsid w:val="0084707A"/>
    <w:rPr>
      <w:rFonts w:ascii="ＭＳ 明朝" w:eastAsia="ＭＳ 明朝" w:hAnsi="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2024-05-02T04:31:00Z</dcterms:created>
  <dcterms:modified xsi:type="dcterms:W3CDTF">2024-05-02T04:31:00Z</dcterms:modified>
</cp:coreProperties>
</file>