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39F" w:rsidRDefault="00C8739F">
      <w:bookmarkStart w:id="0" w:name="_GoBack"/>
      <w:bookmarkEnd w:id="0"/>
      <w:r>
        <w:rPr>
          <w:rFonts w:hint="eastAsia"/>
        </w:rPr>
        <w:t>様式第</w:t>
      </w:r>
      <w:r w:rsidRPr="000D6E0E">
        <w:rPr>
          <w:color w:val="000000" w:themeColor="text1"/>
        </w:rPr>
        <w:t>1</w:t>
      </w:r>
      <w:r w:rsidR="00943419" w:rsidRPr="000D6E0E">
        <w:rPr>
          <w:color w:val="000000" w:themeColor="text1"/>
        </w:rPr>
        <w:t>1</w:t>
      </w:r>
      <w:r>
        <w:rPr>
          <w:rFonts w:hint="eastAsia"/>
        </w:rPr>
        <w:t>号</w:t>
      </w:r>
      <w:r>
        <w:t>(</w:t>
      </w:r>
      <w:r>
        <w:rPr>
          <w:rFonts w:hint="eastAsia"/>
        </w:rPr>
        <w:t>第</w:t>
      </w:r>
      <w:r>
        <w:t>11</w:t>
      </w:r>
      <w:r>
        <w:rPr>
          <w:rFonts w:hint="eastAsia"/>
        </w:rPr>
        <w:t>条関係</w:t>
      </w:r>
      <w:r>
        <w:t>)</w:t>
      </w:r>
    </w:p>
    <w:p w:rsidR="00C8739F" w:rsidRDefault="00C8739F"/>
    <w:p w:rsidR="00C8739F" w:rsidRDefault="000D6E0E" w:rsidP="000D6E0E">
      <w:pPr>
        <w:tabs>
          <w:tab w:val="left" w:pos="1890"/>
          <w:tab w:val="center" w:pos="4252"/>
        </w:tabs>
        <w:jc w:val="left"/>
      </w:pPr>
      <w:r>
        <w:tab/>
      </w:r>
      <w:r>
        <w:tab/>
      </w:r>
      <w:r w:rsidR="00C8739F">
        <w:rPr>
          <w:rFonts w:hint="eastAsia"/>
        </w:rPr>
        <w:t xml:space="preserve">　　年度浄化槽等設置費補助金交付請求書</w:t>
      </w:r>
    </w:p>
    <w:p w:rsidR="00C8739F" w:rsidRDefault="00C8739F"/>
    <w:p w:rsidR="00C8739F" w:rsidRDefault="00C8739F">
      <w:r>
        <w:rPr>
          <w:rFonts w:hint="eastAsia"/>
        </w:rPr>
        <w:t xml:space="preserve">　　金　　　　　　　　　　　　円</w:t>
      </w:r>
    </w:p>
    <w:p w:rsidR="00C8739F" w:rsidRDefault="00C8739F"/>
    <w:p w:rsidR="00C8739F" w:rsidRDefault="00C8739F">
      <w:r>
        <w:rPr>
          <w:rFonts w:hint="eastAsia"/>
        </w:rPr>
        <w:t xml:space="preserve">　補助金明細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4095"/>
        <w:gridCol w:w="2421"/>
      </w:tblGrid>
      <w:tr w:rsidR="00C8739F">
        <w:tblPrEx>
          <w:tblCellMar>
            <w:top w:w="0" w:type="dxa"/>
            <w:bottom w:w="0" w:type="dxa"/>
          </w:tblCellMar>
        </w:tblPrEx>
        <w:trPr>
          <w:cantSplit/>
          <w:trHeight w:val="660"/>
        </w:trPr>
        <w:tc>
          <w:tcPr>
            <w:tcW w:w="1995" w:type="dxa"/>
            <w:vAlign w:val="center"/>
          </w:tcPr>
          <w:p w:rsidR="00C8739F" w:rsidRDefault="00C8739F">
            <w:pPr>
              <w:jc w:val="center"/>
            </w:pPr>
            <w:r>
              <w:rPr>
                <w:rFonts w:hint="eastAsia"/>
                <w:spacing w:val="315"/>
              </w:rPr>
              <w:t>区</w:t>
            </w:r>
            <w:r>
              <w:rPr>
                <w:rFonts w:hint="eastAsia"/>
              </w:rPr>
              <w:t>分</w:t>
            </w:r>
          </w:p>
        </w:tc>
        <w:tc>
          <w:tcPr>
            <w:tcW w:w="4095" w:type="dxa"/>
            <w:tcBorders>
              <w:right w:val="nil"/>
            </w:tcBorders>
            <w:vAlign w:val="center"/>
          </w:tcPr>
          <w:p w:rsidR="00C8739F" w:rsidRDefault="00C8739F">
            <w:pPr>
              <w:jc w:val="center"/>
            </w:pPr>
            <w:r>
              <w:rPr>
                <w:rFonts w:hint="eastAsia"/>
                <w:spacing w:val="525"/>
              </w:rPr>
              <w:t>金</w:t>
            </w:r>
            <w:r>
              <w:rPr>
                <w:rFonts w:hint="eastAsia"/>
              </w:rPr>
              <w:t>額</w:t>
            </w:r>
          </w:p>
        </w:tc>
        <w:tc>
          <w:tcPr>
            <w:tcW w:w="2421" w:type="dxa"/>
            <w:vMerge w:val="restart"/>
            <w:tcBorders>
              <w:top w:val="nil"/>
              <w:bottom w:val="nil"/>
              <w:right w:val="nil"/>
            </w:tcBorders>
            <w:vAlign w:val="center"/>
          </w:tcPr>
          <w:p w:rsidR="00C8739F" w:rsidRDefault="00C8739F">
            <w:r>
              <w:rPr>
                <w:rFonts w:hint="eastAsia"/>
              </w:rPr>
              <w:t xml:space="preserve">　</w:t>
            </w:r>
          </w:p>
        </w:tc>
      </w:tr>
      <w:tr w:rsidR="00C8739F">
        <w:tblPrEx>
          <w:tblCellMar>
            <w:top w:w="0" w:type="dxa"/>
            <w:bottom w:w="0" w:type="dxa"/>
          </w:tblCellMar>
        </w:tblPrEx>
        <w:trPr>
          <w:cantSplit/>
          <w:trHeight w:val="660"/>
        </w:trPr>
        <w:tc>
          <w:tcPr>
            <w:tcW w:w="1995" w:type="dxa"/>
            <w:vAlign w:val="center"/>
          </w:tcPr>
          <w:p w:rsidR="00C8739F" w:rsidRDefault="00C8739F">
            <w:pPr>
              <w:jc w:val="distribute"/>
            </w:pPr>
            <w:r>
              <w:rPr>
                <w:rFonts w:hint="eastAsia"/>
              </w:rPr>
              <w:t>浄化槽</w:t>
            </w:r>
          </w:p>
        </w:tc>
        <w:tc>
          <w:tcPr>
            <w:tcW w:w="4095" w:type="dxa"/>
            <w:tcBorders>
              <w:right w:val="nil"/>
            </w:tcBorders>
            <w:vAlign w:val="center"/>
          </w:tcPr>
          <w:p w:rsidR="00C8739F" w:rsidRDefault="00C8739F">
            <w:pPr>
              <w:jc w:val="right"/>
            </w:pPr>
            <w:r>
              <w:rPr>
                <w:rFonts w:hint="eastAsia"/>
              </w:rPr>
              <w:t>円</w:t>
            </w:r>
          </w:p>
        </w:tc>
        <w:tc>
          <w:tcPr>
            <w:tcW w:w="2421" w:type="dxa"/>
            <w:vMerge/>
            <w:tcBorders>
              <w:top w:val="nil"/>
              <w:bottom w:val="nil"/>
              <w:right w:val="nil"/>
            </w:tcBorders>
          </w:tcPr>
          <w:p w:rsidR="00C8739F" w:rsidRDefault="00C8739F"/>
        </w:tc>
      </w:tr>
      <w:tr w:rsidR="00C8739F">
        <w:tblPrEx>
          <w:tblCellMar>
            <w:top w:w="0" w:type="dxa"/>
            <w:bottom w:w="0" w:type="dxa"/>
          </w:tblCellMar>
        </w:tblPrEx>
        <w:trPr>
          <w:cantSplit/>
          <w:trHeight w:val="660"/>
        </w:trPr>
        <w:tc>
          <w:tcPr>
            <w:tcW w:w="1995" w:type="dxa"/>
            <w:vAlign w:val="center"/>
          </w:tcPr>
          <w:p w:rsidR="00C8739F" w:rsidRDefault="00393306">
            <w:pPr>
              <w:jc w:val="distribute"/>
            </w:pPr>
            <w:r>
              <w:rPr>
                <w:rFonts w:hint="eastAsia"/>
              </w:rPr>
              <w:t>敷地内処理装置</w:t>
            </w:r>
          </w:p>
        </w:tc>
        <w:tc>
          <w:tcPr>
            <w:tcW w:w="4095" w:type="dxa"/>
            <w:tcBorders>
              <w:right w:val="nil"/>
            </w:tcBorders>
            <w:vAlign w:val="center"/>
          </w:tcPr>
          <w:p w:rsidR="00C8739F" w:rsidRDefault="00C8739F">
            <w:pPr>
              <w:jc w:val="right"/>
            </w:pPr>
            <w:r>
              <w:rPr>
                <w:rFonts w:hint="eastAsia"/>
              </w:rPr>
              <w:t>円</w:t>
            </w:r>
          </w:p>
        </w:tc>
        <w:tc>
          <w:tcPr>
            <w:tcW w:w="2421" w:type="dxa"/>
            <w:vMerge/>
            <w:tcBorders>
              <w:top w:val="nil"/>
              <w:bottom w:val="nil"/>
              <w:right w:val="nil"/>
            </w:tcBorders>
          </w:tcPr>
          <w:p w:rsidR="00C8739F" w:rsidRDefault="00C8739F"/>
        </w:tc>
      </w:tr>
      <w:tr w:rsidR="00C8739F">
        <w:tblPrEx>
          <w:tblCellMar>
            <w:top w:w="0" w:type="dxa"/>
            <w:bottom w:w="0" w:type="dxa"/>
          </w:tblCellMar>
        </w:tblPrEx>
        <w:trPr>
          <w:cantSplit/>
          <w:trHeight w:val="660"/>
        </w:trPr>
        <w:tc>
          <w:tcPr>
            <w:tcW w:w="1995" w:type="dxa"/>
            <w:vAlign w:val="center"/>
          </w:tcPr>
          <w:p w:rsidR="00C8739F" w:rsidRDefault="00C8739F">
            <w:pPr>
              <w:jc w:val="distribute"/>
            </w:pPr>
            <w:r>
              <w:rPr>
                <w:rFonts w:hint="eastAsia"/>
              </w:rPr>
              <w:t>指定地域</w:t>
            </w:r>
          </w:p>
        </w:tc>
        <w:tc>
          <w:tcPr>
            <w:tcW w:w="4095" w:type="dxa"/>
            <w:tcBorders>
              <w:right w:val="nil"/>
            </w:tcBorders>
            <w:vAlign w:val="center"/>
          </w:tcPr>
          <w:p w:rsidR="00C8739F" w:rsidRDefault="00C8739F">
            <w:pPr>
              <w:jc w:val="right"/>
            </w:pPr>
            <w:r>
              <w:rPr>
                <w:rFonts w:hint="eastAsia"/>
              </w:rPr>
              <w:t>円</w:t>
            </w:r>
          </w:p>
        </w:tc>
        <w:tc>
          <w:tcPr>
            <w:tcW w:w="2421" w:type="dxa"/>
            <w:vMerge/>
            <w:tcBorders>
              <w:top w:val="nil"/>
              <w:bottom w:val="nil"/>
              <w:right w:val="nil"/>
            </w:tcBorders>
          </w:tcPr>
          <w:p w:rsidR="00C8739F" w:rsidRDefault="00C8739F"/>
        </w:tc>
      </w:tr>
      <w:tr w:rsidR="00C8739F">
        <w:tblPrEx>
          <w:tblCellMar>
            <w:top w:w="0" w:type="dxa"/>
            <w:bottom w:w="0" w:type="dxa"/>
          </w:tblCellMar>
        </w:tblPrEx>
        <w:trPr>
          <w:cantSplit/>
          <w:trHeight w:val="660"/>
        </w:trPr>
        <w:tc>
          <w:tcPr>
            <w:tcW w:w="1995" w:type="dxa"/>
            <w:vAlign w:val="center"/>
          </w:tcPr>
          <w:p w:rsidR="00C8739F" w:rsidRDefault="00C8739F">
            <w:pPr>
              <w:jc w:val="distribute"/>
            </w:pPr>
            <w:r>
              <w:rPr>
                <w:rFonts w:hint="eastAsia"/>
              </w:rPr>
              <w:t>合計</w:t>
            </w:r>
          </w:p>
        </w:tc>
        <w:tc>
          <w:tcPr>
            <w:tcW w:w="4095" w:type="dxa"/>
            <w:tcBorders>
              <w:right w:val="nil"/>
            </w:tcBorders>
            <w:vAlign w:val="center"/>
          </w:tcPr>
          <w:p w:rsidR="00C8739F" w:rsidRDefault="00C8739F">
            <w:pPr>
              <w:jc w:val="right"/>
            </w:pPr>
            <w:r>
              <w:rPr>
                <w:rFonts w:hint="eastAsia"/>
              </w:rPr>
              <w:t>円</w:t>
            </w:r>
          </w:p>
        </w:tc>
        <w:tc>
          <w:tcPr>
            <w:tcW w:w="2421" w:type="dxa"/>
            <w:vMerge/>
            <w:tcBorders>
              <w:top w:val="nil"/>
              <w:bottom w:val="nil"/>
              <w:right w:val="nil"/>
            </w:tcBorders>
          </w:tcPr>
          <w:p w:rsidR="00C8739F" w:rsidRDefault="00C8739F"/>
        </w:tc>
      </w:tr>
    </w:tbl>
    <w:p w:rsidR="00C8739F" w:rsidRDefault="00C8739F"/>
    <w:p w:rsidR="00C8739F" w:rsidRDefault="00C8739F">
      <w:r>
        <w:rPr>
          <w:rFonts w:hint="eastAsia"/>
        </w:rPr>
        <w:t xml:space="preserve">　　　　　年　　月　　日付け益子町指</w:t>
      </w:r>
      <w:r>
        <w:rPr>
          <w:rFonts w:hint="eastAsia"/>
          <w:spacing w:val="210"/>
        </w:rPr>
        <w:t>令</w:t>
      </w:r>
      <w:r>
        <w:rPr>
          <w:rFonts w:hint="eastAsia"/>
        </w:rPr>
        <w:t>第　　　　号で額の確定通知があった浄化槽等設置費補助金を上記のとおり交付されるよう益子町浄化槽等設置費補助金交付要綱第</w:t>
      </w:r>
      <w:r>
        <w:t>11</w:t>
      </w:r>
      <w:r>
        <w:rPr>
          <w:rFonts w:hint="eastAsia"/>
        </w:rPr>
        <w:t>条の規定により請求いたします。</w:t>
      </w:r>
    </w:p>
    <w:p w:rsidR="00C8739F" w:rsidRDefault="00C8739F"/>
    <w:p w:rsidR="00C8739F" w:rsidRDefault="00C8739F">
      <w:r>
        <w:rPr>
          <w:rFonts w:hint="eastAsia"/>
        </w:rPr>
        <w:t xml:space="preserve">　　　　　　年　　月　　日</w:t>
      </w:r>
    </w:p>
    <w:p w:rsidR="00C8739F" w:rsidRDefault="00C8739F"/>
    <w:p w:rsidR="00C8739F" w:rsidRDefault="00C8739F">
      <w:r>
        <w:rPr>
          <w:rFonts w:hint="eastAsia"/>
        </w:rPr>
        <w:t xml:space="preserve">　益子町長　　　　　　　　　　様</w:t>
      </w:r>
    </w:p>
    <w:p w:rsidR="00C8739F" w:rsidRDefault="00C8739F"/>
    <w:p w:rsidR="00C8739F" w:rsidRDefault="00C8739F">
      <w:pPr>
        <w:jc w:val="right"/>
      </w:pPr>
      <w:r>
        <w:rPr>
          <w:rFonts w:hint="eastAsia"/>
        </w:rPr>
        <w:t xml:space="preserve">請求者　</w:t>
      </w:r>
      <w:r>
        <w:rPr>
          <w:rFonts w:hint="eastAsia"/>
          <w:spacing w:val="105"/>
        </w:rPr>
        <w:t>住</w:t>
      </w:r>
      <w:r>
        <w:rPr>
          <w:rFonts w:hint="eastAsia"/>
        </w:rPr>
        <w:t xml:space="preserve">所　　　　　　　　　　　　</w:t>
      </w:r>
    </w:p>
    <w:p w:rsidR="00C8739F" w:rsidRDefault="00C8739F">
      <w:pPr>
        <w:jc w:val="right"/>
      </w:pPr>
      <w:r>
        <w:rPr>
          <w:rFonts w:hint="eastAsia"/>
          <w:spacing w:val="105"/>
        </w:rPr>
        <w:t>氏</w:t>
      </w:r>
      <w:r>
        <w:rPr>
          <w:rFonts w:hint="eastAsia"/>
        </w:rPr>
        <w:t xml:space="preserve">名　　　　　　　　　　印　</w:t>
      </w:r>
    </w:p>
    <w:p w:rsidR="00C8739F" w:rsidRDefault="00C8739F"/>
    <w:p w:rsidR="00C8739F" w:rsidRDefault="00C8739F">
      <w:r>
        <w:rPr>
          <w:rFonts w:hint="eastAsia"/>
        </w:rPr>
        <w:t xml:space="preserve">　　　　　　　</w:t>
      </w:r>
      <w:r>
        <w:t>(</w:t>
      </w:r>
      <w:r>
        <w:rPr>
          <w:rFonts w:hint="eastAsia"/>
        </w:rPr>
        <w:t>振込先口座</w:t>
      </w:r>
      <w:r>
        <w:t>)</w:t>
      </w:r>
    </w:p>
    <w:p w:rsidR="00C8739F" w:rsidRDefault="00C8739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2310"/>
        <w:gridCol w:w="3990"/>
        <w:gridCol w:w="1056"/>
      </w:tblGrid>
      <w:tr w:rsidR="00C8739F">
        <w:tblPrEx>
          <w:tblCellMar>
            <w:top w:w="0" w:type="dxa"/>
            <w:bottom w:w="0" w:type="dxa"/>
          </w:tblCellMar>
        </w:tblPrEx>
        <w:trPr>
          <w:cantSplit/>
          <w:trHeight w:val="660"/>
        </w:trPr>
        <w:tc>
          <w:tcPr>
            <w:tcW w:w="1155" w:type="dxa"/>
            <w:vMerge w:val="restart"/>
            <w:tcBorders>
              <w:top w:val="nil"/>
              <w:left w:val="nil"/>
              <w:bottom w:val="nil"/>
              <w:right w:val="nil"/>
            </w:tcBorders>
            <w:vAlign w:val="center"/>
          </w:tcPr>
          <w:p w:rsidR="00C8739F" w:rsidRDefault="00C8739F">
            <w:r>
              <w:rPr>
                <w:rFonts w:hint="eastAsia"/>
              </w:rPr>
              <w:t xml:space="preserve">　</w:t>
            </w:r>
          </w:p>
        </w:tc>
        <w:tc>
          <w:tcPr>
            <w:tcW w:w="2310" w:type="dxa"/>
            <w:vAlign w:val="center"/>
          </w:tcPr>
          <w:p w:rsidR="00C8739F" w:rsidRDefault="00C8739F">
            <w:pPr>
              <w:jc w:val="distribute"/>
            </w:pPr>
            <w:r>
              <w:rPr>
                <w:rFonts w:hint="eastAsia"/>
              </w:rPr>
              <w:t>金融機関名・支店名</w:t>
            </w:r>
          </w:p>
        </w:tc>
        <w:tc>
          <w:tcPr>
            <w:tcW w:w="3990" w:type="dxa"/>
            <w:vAlign w:val="center"/>
          </w:tcPr>
          <w:p w:rsidR="00C8739F" w:rsidRDefault="00C8739F">
            <w:r>
              <w:rPr>
                <w:rFonts w:hint="eastAsia"/>
              </w:rPr>
              <w:t xml:space="preserve">　</w:t>
            </w:r>
          </w:p>
        </w:tc>
        <w:tc>
          <w:tcPr>
            <w:tcW w:w="1056" w:type="dxa"/>
            <w:vMerge w:val="restart"/>
            <w:tcBorders>
              <w:top w:val="nil"/>
              <w:left w:val="nil"/>
              <w:bottom w:val="nil"/>
              <w:right w:val="nil"/>
            </w:tcBorders>
            <w:vAlign w:val="center"/>
          </w:tcPr>
          <w:p w:rsidR="00C8739F" w:rsidRDefault="00C8739F">
            <w:r>
              <w:rPr>
                <w:rFonts w:hint="eastAsia"/>
              </w:rPr>
              <w:t xml:space="preserve">　</w:t>
            </w:r>
          </w:p>
        </w:tc>
      </w:tr>
      <w:tr w:rsidR="00C8739F">
        <w:tblPrEx>
          <w:tblCellMar>
            <w:top w:w="0" w:type="dxa"/>
            <w:bottom w:w="0" w:type="dxa"/>
          </w:tblCellMar>
        </w:tblPrEx>
        <w:trPr>
          <w:cantSplit/>
          <w:trHeight w:val="660"/>
        </w:trPr>
        <w:tc>
          <w:tcPr>
            <w:tcW w:w="1155" w:type="dxa"/>
            <w:vMerge/>
            <w:tcBorders>
              <w:top w:val="nil"/>
              <w:left w:val="nil"/>
              <w:bottom w:val="nil"/>
              <w:right w:val="nil"/>
            </w:tcBorders>
            <w:vAlign w:val="center"/>
          </w:tcPr>
          <w:p w:rsidR="00C8739F" w:rsidRDefault="00C8739F"/>
        </w:tc>
        <w:tc>
          <w:tcPr>
            <w:tcW w:w="2310" w:type="dxa"/>
            <w:vAlign w:val="center"/>
          </w:tcPr>
          <w:p w:rsidR="00C8739F" w:rsidRDefault="00C8739F">
            <w:pPr>
              <w:jc w:val="distribute"/>
            </w:pPr>
            <w:r>
              <w:rPr>
                <w:rFonts w:hint="eastAsia"/>
              </w:rPr>
              <w:t>口座番号</w:t>
            </w:r>
          </w:p>
        </w:tc>
        <w:tc>
          <w:tcPr>
            <w:tcW w:w="3990" w:type="dxa"/>
            <w:vAlign w:val="center"/>
          </w:tcPr>
          <w:p w:rsidR="00C8739F" w:rsidRDefault="00C8739F">
            <w:r>
              <w:t>(</w:t>
            </w:r>
            <w:r>
              <w:rPr>
                <w:rFonts w:hint="eastAsia"/>
              </w:rPr>
              <w:t>普・当</w:t>
            </w:r>
            <w:r>
              <w:t>)</w:t>
            </w:r>
          </w:p>
        </w:tc>
        <w:tc>
          <w:tcPr>
            <w:tcW w:w="1056" w:type="dxa"/>
            <w:vMerge/>
            <w:tcBorders>
              <w:top w:val="nil"/>
              <w:left w:val="nil"/>
              <w:bottom w:val="nil"/>
              <w:right w:val="nil"/>
            </w:tcBorders>
          </w:tcPr>
          <w:p w:rsidR="00C8739F" w:rsidRDefault="00C8739F"/>
        </w:tc>
      </w:tr>
      <w:tr w:rsidR="00C8739F">
        <w:tblPrEx>
          <w:tblCellMar>
            <w:top w:w="0" w:type="dxa"/>
            <w:bottom w:w="0" w:type="dxa"/>
          </w:tblCellMar>
        </w:tblPrEx>
        <w:trPr>
          <w:cantSplit/>
          <w:trHeight w:val="720"/>
        </w:trPr>
        <w:tc>
          <w:tcPr>
            <w:tcW w:w="1155" w:type="dxa"/>
            <w:vMerge/>
            <w:tcBorders>
              <w:top w:val="nil"/>
              <w:left w:val="nil"/>
              <w:bottom w:val="nil"/>
              <w:right w:val="nil"/>
            </w:tcBorders>
            <w:vAlign w:val="center"/>
          </w:tcPr>
          <w:p w:rsidR="00C8739F" w:rsidRDefault="00C8739F"/>
        </w:tc>
        <w:tc>
          <w:tcPr>
            <w:tcW w:w="2310" w:type="dxa"/>
            <w:vAlign w:val="center"/>
          </w:tcPr>
          <w:p w:rsidR="00C8739F" w:rsidRDefault="00C8739F">
            <w:pPr>
              <w:jc w:val="distribute"/>
            </w:pPr>
            <w:r>
              <w:rPr>
                <w:rFonts w:hint="eastAsia"/>
              </w:rPr>
              <w:t>フリガナ</w:t>
            </w:r>
          </w:p>
          <w:p w:rsidR="00C8739F" w:rsidRDefault="00C8739F">
            <w:pPr>
              <w:jc w:val="distribute"/>
            </w:pPr>
            <w:r>
              <w:rPr>
                <w:rFonts w:hint="eastAsia"/>
              </w:rPr>
              <w:t>口座名義</w:t>
            </w:r>
          </w:p>
        </w:tc>
        <w:tc>
          <w:tcPr>
            <w:tcW w:w="3990" w:type="dxa"/>
            <w:vAlign w:val="center"/>
          </w:tcPr>
          <w:p w:rsidR="00C8739F" w:rsidRDefault="00C8739F">
            <w:r>
              <w:rPr>
                <w:rFonts w:hint="eastAsia"/>
              </w:rPr>
              <w:t xml:space="preserve">　</w:t>
            </w:r>
          </w:p>
        </w:tc>
        <w:tc>
          <w:tcPr>
            <w:tcW w:w="1056" w:type="dxa"/>
            <w:vMerge/>
            <w:tcBorders>
              <w:top w:val="nil"/>
              <w:left w:val="nil"/>
              <w:bottom w:val="nil"/>
              <w:right w:val="nil"/>
            </w:tcBorders>
          </w:tcPr>
          <w:p w:rsidR="00C8739F" w:rsidRDefault="00C8739F"/>
        </w:tc>
      </w:tr>
    </w:tbl>
    <w:p w:rsidR="00C8739F" w:rsidRDefault="00C8739F"/>
    <w:sectPr w:rsidR="00C8739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387" w:rsidRDefault="00067387" w:rsidP="00C8739F">
      <w:r>
        <w:separator/>
      </w:r>
    </w:p>
  </w:endnote>
  <w:endnote w:type="continuationSeparator" w:id="0">
    <w:p w:rsidR="00067387" w:rsidRDefault="00067387" w:rsidP="00C8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387" w:rsidRDefault="00067387" w:rsidP="00C8739F">
      <w:r>
        <w:separator/>
      </w:r>
    </w:p>
  </w:footnote>
  <w:footnote w:type="continuationSeparator" w:id="0">
    <w:p w:rsidR="00067387" w:rsidRDefault="00067387" w:rsidP="00C87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39F"/>
    <w:rsid w:val="00067387"/>
    <w:rsid w:val="000D6E0E"/>
    <w:rsid w:val="00393306"/>
    <w:rsid w:val="00413EA0"/>
    <w:rsid w:val="0048664C"/>
    <w:rsid w:val="00943419"/>
    <w:rsid w:val="00B01CBE"/>
    <w:rsid w:val="00C8739F"/>
    <w:rsid w:val="00EB6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DD5D63F-5CFE-43ED-BE4F-C1B8C3A56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8739F"/>
    <w:pPr>
      <w:tabs>
        <w:tab w:val="center" w:pos="4252"/>
        <w:tab w:val="right" w:pos="8504"/>
      </w:tabs>
      <w:snapToGrid w:val="0"/>
    </w:pPr>
  </w:style>
  <w:style w:type="character" w:customStyle="1" w:styleId="a4">
    <w:name w:val="ヘッダー (文字)"/>
    <w:basedOn w:val="a0"/>
    <w:link w:val="a3"/>
    <w:uiPriority w:val="99"/>
    <w:semiHidden/>
    <w:locked/>
    <w:rsid w:val="00C8739F"/>
    <w:rPr>
      <w:rFonts w:ascii="ＭＳ 明朝" w:cs="Times New Roman"/>
      <w:kern w:val="2"/>
      <w:sz w:val="21"/>
    </w:rPr>
  </w:style>
  <w:style w:type="paragraph" w:styleId="a5">
    <w:name w:val="footer"/>
    <w:basedOn w:val="a"/>
    <w:link w:val="a6"/>
    <w:uiPriority w:val="99"/>
    <w:semiHidden/>
    <w:unhideWhenUsed/>
    <w:rsid w:val="00C8739F"/>
    <w:pPr>
      <w:tabs>
        <w:tab w:val="center" w:pos="4252"/>
        <w:tab w:val="right" w:pos="8504"/>
      </w:tabs>
      <w:snapToGrid w:val="0"/>
    </w:pPr>
  </w:style>
  <w:style w:type="character" w:customStyle="1" w:styleId="a6">
    <w:name w:val="フッター (文字)"/>
    <w:basedOn w:val="a0"/>
    <w:link w:val="a5"/>
    <w:uiPriority w:val="99"/>
    <w:semiHidden/>
    <w:locked/>
    <w:rsid w:val="00C8739F"/>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0</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益子町</dc:creator>
  <cp:keywords/>
  <dc:description/>
  <cp:lastModifiedBy>益子町</cp:lastModifiedBy>
  <cp:revision>2</cp:revision>
  <dcterms:created xsi:type="dcterms:W3CDTF">2024-03-12T23:49:00Z</dcterms:created>
  <dcterms:modified xsi:type="dcterms:W3CDTF">2024-03-12T23:49:00Z</dcterms:modified>
</cp:coreProperties>
</file>